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001C0840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E39D80B" w14:textId="2A46F029" w:rsidR="00A06F9C" w:rsidRDefault="00A06F9C" w:rsidP="00DE5195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1D4C86">
                <wp:simplePos x="0" y="0"/>
                <wp:positionH relativeFrom="column">
                  <wp:posOffset>-364490</wp:posOffset>
                </wp:positionH>
                <wp:positionV relativeFrom="paragraph">
                  <wp:posOffset>139065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2A55A04F" w:rsidR="00955637" w:rsidRPr="00D15EA4" w:rsidRDefault="00A06F9C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März</w:t>
                            </w:r>
                            <w:r w:rsidR="009556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7pt;margin-top:10.9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MvNWPd4AAAAJAQAADwAAAAAAAAAAAAAAAADdBAAAZHJzL2Rvd25yZXYueG1sUEsFBgAAAAAEAAQA&#10;8wAAAOgFAAAAAA==&#10;" stroked="f">
                <v:textbox>
                  <w:txbxContent>
                    <w:p w14:paraId="3FF5FCEE" w14:textId="2A55A04F" w:rsidR="00955637" w:rsidRPr="00D15EA4" w:rsidRDefault="00A06F9C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März</w:t>
                      </w:r>
                      <w:r w:rsidR="009556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A76EC71" w14:textId="122B82D5" w:rsidR="00DE5195" w:rsidRPr="00F407F5" w:rsidRDefault="00DE5195" w:rsidP="00A06F9C">
      <w:pPr>
        <w:spacing w:line="288" w:lineRule="auto"/>
        <w:ind w:left="1418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16</w:t>
      </w:r>
      <w:r w:rsidRPr="00F407F5">
        <w:rPr>
          <w:rFonts w:ascii="Arial" w:hAnsi="Arial" w:cs="Arial"/>
          <w:i/>
          <w:sz w:val="22"/>
          <w:szCs w:val="22"/>
          <w:u w:val="single"/>
        </w:rPr>
        <w:t>. Ballonfestival im Europa-Park</w:t>
      </w:r>
    </w:p>
    <w:p w14:paraId="5817299E" w14:textId="1E4C1A88" w:rsidR="00DE5195" w:rsidRDefault="00155650" w:rsidP="00A06F9C">
      <w:pPr>
        <w:spacing w:after="240" w:line="288" w:lineRule="auto"/>
        <w:ind w:left="1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Atemberaubende</w:t>
      </w:r>
      <w:r w:rsidR="00A43606">
        <w:rPr>
          <w:rFonts w:ascii="Arial" w:hAnsi="Arial" w:cs="Arial"/>
          <w:b/>
          <w:sz w:val="28"/>
          <w:szCs w:val="28"/>
        </w:rPr>
        <w:t>r</w:t>
      </w:r>
      <w:r w:rsidR="00DE5195">
        <w:rPr>
          <w:rFonts w:ascii="Arial" w:hAnsi="Arial" w:cs="Arial"/>
          <w:b/>
          <w:sz w:val="28"/>
          <w:szCs w:val="28"/>
        </w:rPr>
        <w:t xml:space="preserve"> </w:t>
      </w:r>
      <w:r w:rsidR="00A43606">
        <w:rPr>
          <w:rFonts w:ascii="Arial" w:hAnsi="Arial" w:cs="Arial"/>
          <w:b/>
          <w:sz w:val="28"/>
          <w:szCs w:val="28"/>
        </w:rPr>
        <w:t xml:space="preserve">Ausblick </w:t>
      </w:r>
      <w:r w:rsidR="00F03D31">
        <w:rPr>
          <w:rFonts w:ascii="Arial" w:hAnsi="Arial" w:cs="Arial"/>
          <w:b/>
          <w:sz w:val="28"/>
          <w:szCs w:val="28"/>
        </w:rPr>
        <w:t>über De</w:t>
      </w:r>
      <w:r w:rsidR="00A06F9C">
        <w:rPr>
          <w:rFonts w:ascii="Arial" w:hAnsi="Arial" w:cs="Arial"/>
          <w:b/>
          <w:sz w:val="28"/>
          <w:szCs w:val="28"/>
        </w:rPr>
        <w:t>utschlands größten Freizeitpark</w:t>
      </w:r>
    </w:p>
    <w:p w14:paraId="03E9E963" w14:textId="2D69008E" w:rsidR="007F2CDB" w:rsidRDefault="00DE5195" w:rsidP="00A06F9C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8"/>
        </w:rPr>
      </w:pPr>
      <w:r w:rsidRPr="00DE5195">
        <w:rPr>
          <w:rFonts w:ascii="Arial" w:hAnsi="Arial" w:cs="Arial"/>
          <w:b/>
          <w:i/>
          <w:sz w:val="22"/>
          <w:szCs w:val="28"/>
        </w:rPr>
        <w:t xml:space="preserve">Es ist wieder soweit: </w:t>
      </w:r>
      <w:r w:rsidR="00A43606">
        <w:rPr>
          <w:rFonts w:ascii="Arial" w:hAnsi="Arial" w:cs="Arial"/>
          <w:b/>
          <w:i/>
          <w:sz w:val="22"/>
          <w:szCs w:val="28"/>
        </w:rPr>
        <w:t xml:space="preserve">Vom 05. bis </w:t>
      </w:r>
      <w:r w:rsidR="00F03D31">
        <w:rPr>
          <w:rFonts w:ascii="Arial" w:hAnsi="Arial" w:cs="Arial"/>
          <w:b/>
          <w:i/>
          <w:sz w:val="22"/>
          <w:szCs w:val="28"/>
        </w:rPr>
        <w:t xml:space="preserve">07. April 2019 werden 37 Heißluftballons und ein Luftschiff </w:t>
      </w:r>
      <w:r w:rsidR="00E1123A">
        <w:rPr>
          <w:rFonts w:ascii="Arial" w:hAnsi="Arial" w:cs="Arial"/>
          <w:b/>
          <w:i/>
          <w:sz w:val="22"/>
          <w:szCs w:val="28"/>
        </w:rPr>
        <w:t>den</w:t>
      </w:r>
      <w:r w:rsidR="00A43606">
        <w:rPr>
          <w:rFonts w:ascii="Arial" w:hAnsi="Arial" w:cs="Arial"/>
          <w:b/>
          <w:i/>
          <w:sz w:val="22"/>
          <w:szCs w:val="28"/>
        </w:rPr>
        <w:t xml:space="preserve"> Himmel </w:t>
      </w:r>
      <w:r w:rsidR="007F2CDB">
        <w:rPr>
          <w:rFonts w:ascii="Arial" w:hAnsi="Arial" w:cs="Arial"/>
          <w:b/>
          <w:i/>
          <w:sz w:val="22"/>
          <w:szCs w:val="28"/>
        </w:rPr>
        <w:t>über Deutschlands größtem Freizeitpark erobern</w:t>
      </w:r>
      <w:r w:rsidR="00F03D31">
        <w:rPr>
          <w:rFonts w:ascii="Arial" w:hAnsi="Arial" w:cs="Arial"/>
          <w:b/>
          <w:i/>
          <w:sz w:val="22"/>
          <w:szCs w:val="28"/>
        </w:rPr>
        <w:t>.</w:t>
      </w:r>
      <w:r w:rsidR="003D14E8">
        <w:rPr>
          <w:rFonts w:ascii="Arial" w:hAnsi="Arial" w:cs="Arial"/>
          <w:b/>
          <w:i/>
          <w:sz w:val="22"/>
          <w:szCs w:val="28"/>
        </w:rPr>
        <w:t xml:space="preserve"> </w:t>
      </w:r>
      <w:r w:rsidR="007F2CDB">
        <w:rPr>
          <w:rFonts w:ascii="Arial" w:hAnsi="Arial" w:cs="Arial"/>
          <w:b/>
          <w:i/>
          <w:sz w:val="22"/>
          <w:szCs w:val="28"/>
        </w:rPr>
        <w:t xml:space="preserve">Aus rund 800 Metern </w:t>
      </w:r>
      <w:r w:rsidR="00C87F61">
        <w:rPr>
          <w:rFonts w:ascii="Arial" w:hAnsi="Arial" w:cs="Arial"/>
          <w:b/>
          <w:i/>
          <w:sz w:val="22"/>
          <w:szCs w:val="28"/>
        </w:rPr>
        <w:t xml:space="preserve">Höhe </w:t>
      </w:r>
      <w:r w:rsidR="00FA6E4A">
        <w:rPr>
          <w:rFonts w:ascii="Arial" w:hAnsi="Arial" w:cs="Arial"/>
          <w:b/>
          <w:i/>
          <w:sz w:val="22"/>
          <w:szCs w:val="28"/>
        </w:rPr>
        <w:t>können</w:t>
      </w:r>
      <w:r w:rsidR="007F2CDB">
        <w:rPr>
          <w:rFonts w:ascii="Arial" w:hAnsi="Arial" w:cs="Arial"/>
          <w:b/>
          <w:i/>
          <w:sz w:val="22"/>
          <w:szCs w:val="28"/>
        </w:rPr>
        <w:t xml:space="preserve"> die Gäste </w:t>
      </w:r>
      <w:r w:rsidR="00C87F61">
        <w:rPr>
          <w:rFonts w:ascii="Arial" w:hAnsi="Arial" w:cs="Arial"/>
          <w:b/>
          <w:i/>
          <w:sz w:val="22"/>
          <w:szCs w:val="28"/>
        </w:rPr>
        <w:t xml:space="preserve">den Europa-Park </w:t>
      </w:r>
      <w:r w:rsidR="007F2CDB">
        <w:rPr>
          <w:rFonts w:ascii="Arial" w:hAnsi="Arial" w:cs="Arial"/>
          <w:b/>
          <w:i/>
          <w:sz w:val="22"/>
          <w:szCs w:val="28"/>
        </w:rPr>
        <w:t xml:space="preserve">aus der Vogelperspektive </w:t>
      </w:r>
      <w:r w:rsidR="00FA6E4A">
        <w:rPr>
          <w:rFonts w:ascii="Arial" w:hAnsi="Arial" w:cs="Arial"/>
          <w:b/>
          <w:i/>
          <w:sz w:val="22"/>
          <w:szCs w:val="28"/>
        </w:rPr>
        <w:t xml:space="preserve">erkunden </w:t>
      </w:r>
      <w:r w:rsidR="007F2CDB">
        <w:rPr>
          <w:rFonts w:ascii="Arial" w:hAnsi="Arial" w:cs="Arial"/>
          <w:b/>
          <w:i/>
          <w:sz w:val="22"/>
          <w:szCs w:val="28"/>
        </w:rPr>
        <w:t>und erhalten gleichzeitig einen spektakulären Blick</w:t>
      </w:r>
      <w:r w:rsidR="00A43606">
        <w:rPr>
          <w:rFonts w:ascii="Arial" w:hAnsi="Arial" w:cs="Arial"/>
          <w:b/>
          <w:i/>
          <w:sz w:val="22"/>
          <w:szCs w:val="28"/>
        </w:rPr>
        <w:t xml:space="preserve"> vom Schwarzwald über die Rhe</w:t>
      </w:r>
      <w:r w:rsidR="00A06F9C">
        <w:rPr>
          <w:rFonts w:ascii="Arial" w:hAnsi="Arial" w:cs="Arial"/>
          <w:b/>
          <w:i/>
          <w:sz w:val="22"/>
          <w:szCs w:val="28"/>
        </w:rPr>
        <w:t>inebene bis hin zu den Vogesen.</w:t>
      </w:r>
    </w:p>
    <w:p w14:paraId="4E38FADF" w14:textId="46758B49" w:rsidR="00FA6E4A" w:rsidRDefault="00EE2A92" w:rsidP="00A06F9C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A684E">
        <w:rPr>
          <w:rFonts w:ascii="Arial" w:hAnsi="Arial" w:cs="Arial"/>
          <w:color w:val="000000" w:themeColor="text1"/>
          <w:sz w:val="22"/>
          <w:szCs w:val="22"/>
        </w:rPr>
        <w:t xml:space="preserve">Wer schon immer den Wunsch </w:t>
      </w:r>
      <w:r w:rsidR="0086524B" w:rsidRPr="00EA684E">
        <w:rPr>
          <w:rFonts w:ascii="Arial" w:hAnsi="Arial" w:cs="Arial"/>
          <w:color w:val="000000" w:themeColor="text1"/>
          <w:sz w:val="22"/>
          <w:szCs w:val="22"/>
        </w:rPr>
        <w:t>g</w:t>
      </w:r>
      <w:r w:rsidR="00B866C8" w:rsidRPr="00EA684E">
        <w:rPr>
          <w:rFonts w:ascii="Arial" w:hAnsi="Arial" w:cs="Arial"/>
          <w:color w:val="000000" w:themeColor="text1"/>
          <w:sz w:val="22"/>
          <w:szCs w:val="22"/>
        </w:rPr>
        <w:t>ehegt</w:t>
      </w:r>
      <w:r w:rsidRPr="00EA684E">
        <w:rPr>
          <w:rFonts w:ascii="Arial" w:hAnsi="Arial" w:cs="Arial"/>
          <w:color w:val="000000" w:themeColor="text1"/>
          <w:sz w:val="22"/>
          <w:szCs w:val="22"/>
        </w:rPr>
        <w:t xml:space="preserve"> hat, einmal</w:t>
      </w:r>
      <w:r w:rsidR="00402F44" w:rsidRPr="00EA684E">
        <w:rPr>
          <w:rFonts w:ascii="Arial" w:hAnsi="Arial" w:cs="Arial"/>
          <w:color w:val="000000" w:themeColor="text1"/>
          <w:sz w:val="22"/>
          <w:szCs w:val="22"/>
        </w:rPr>
        <w:t xml:space="preserve"> die grenzenlosen Weiten </w:t>
      </w:r>
      <w:r w:rsidR="00155650" w:rsidRPr="00EA684E">
        <w:rPr>
          <w:rFonts w:ascii="Arial" w:hAnsi="Arial" w:cs="Arial"/>
          <w:color w:val="000000" w:themeColor="text1"/>
          <w:sz w:val="22"/>
          <w:szCs w:val="22"/>
        </w:rPr>
        <w:t xml:space="preserve">des Horizonts </w:t>
      </w:r>
      <w:r w:rsidR="00402F44" w:rsidRPr="00EA684E">
        <w:rPr>
          <w:rFonts w:ascii="Arial" w:hAnsi="Arial" w:cs="Arial"/>
          <w:color w:val="000000" w:themeColor="text1"/>
          <w:sz w:val="22"/>
          <w:szCs w:val="22"/>
        </w:rPr>
        <w:t>zu erleben</w:t>
      </w:r>
      <w:r w:rsidRPr="00EA684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b</w:t>
      </w:r>
      <w:r w:rsidR="00402F44">
        <w:rPr>
          <w:rFonts w:ascii="Arial" w:hAnsi="Arial" w:cs="Arial"/>
          <w:sz w:val="22"/>
          <w:szCs w:val="22"/>
        </w:rPr>
        <w:t xml:space="preserve">ekommt beim 16. Ballonfestival </w:t>
      </w:r>
      <w:r w:rsidR="00A06F9C">
        <w:rPr>
          <w:rFonts w:ascii="Arial" w:hAnsi="Arial" w:cs="Arial"/>
          <w:sz w:val="22"/>
          <w:szCs w:val="22"/>
        </w:rPr>
        <w:t>des</w:t>
      </w:r>
      <w:r>
        <w:rPr>
          <w:rFonts w:ascii="Arial" w:hAnsi="Arial" w:cs="Arial"/>
          <w:sz w:val="22"/>
          <w:szCs w:val="22"/>
        </w:rPr>
        <w:t xml:space="preserve"> Europa-Park </w:t>
      </w:r>
      <w:r w:rsidR="00C87F61">
        <w:rPr>
          <w:rFonts w:ascii="Arial" w:hAnsi="Arial" w:cs="Arial"/>
          <w:sz w:val="22"/>
          <w:szCs w:val="22"/>
        </w:rPr>
        <w:t xml:space="preserve">im April </w:t>
      </w:r>
      <w:r>
        <w:rPr>
          <w:rFonts w:ascii="Arial" w:hAnsi="Arial" w:cs="Arial"/>
          <w:sz w:val="22"/>
          <w:szCs w:val="22"/>
        </w:rPr>
        <w:t xml:space="preserve">die Möglichkeit dazu. </w:t>
      </w:r>
      <w:r w:rsidR="00FA6E4A">
        <w:rPr>
          <w:rFonts w:ascii="Arial" w:hAnsi="Arial" w:cs="Arial"/>
          <w:sz w:val="22"/>
          <w:szCs w:val="22"/>
        </w:rPr>
        <w:t>Dabei b</w:t>
      </w:r>
      <w:r>
        <w:rPr>
          <w:rFonts w:ascii="Arial" w:hAnsi="Arial" w:cs="Arial"/>
          <w:sz w:val="22"/>
          <w:szCs w:val="22"/>
        </w:rPr>
        <w:t xml:space="preserve">egeistert </w:t>
      </w:r>
      <w:r w:rsidR="00FA6E4A">
        <w:rPr>
          <w:rFonts w:ascii="Arial" w:hAnsi="Arial" w:cs="Arial"/>
          <w:sz w:val="22"/>
          <w:szCs w:val="22"/>
        </w:rPr>
        <w:t xml:space="preserve">die Fahrt </w:t>
      </w:r>
      <w:r w:rsidR="00C87F61">
        <w:rPr>
          <w:rFonts w:ascii="Arial" w:hAnsi="Arial" w:cs="Arial"/>
          <w:sz w:val="22"/>
          <w:szCs w:val="22"/>
        </w:rPr>
        <w:t xml:space="preserve">mit den sanften Riesen </w:t>
      </w:r>
      <w:r>
        <w:rPr>
          <w:rFonts w:ascii="Arial" w:hAnsi="Arial" w:cs="Arial"/>
          <w:sz w:val="22"/>
          <w:szCs w:val="22"/>
        </w:rPr>
        <w:t>nicht</w:t>
      </w:r>
      <w:r w:rsidR="00E1123A">
        <w:rPr>
          <w:rFonts w:ascii="Arial" w:hAnsi="Arial" w:cs="Arial"/>
          <w:sz w:val="22"/>
          <w:szCs w:val="22"/>
        </w:rPr>
        <w:t xml:space="preserve"> nur mit einer atemberaubenden Aussicht</w:t>
      </w:r>
      <w:r>
        <w:rPr>
          <w:rFonts w:ascii="Arial" w:hAnsi="Arial" w:cs="Arial"/>
          <w:sz w:val="22"/>
          <w:szCs w:val="22"/>
        </w:rPr>
        <w:t xml:space="preserve">, sondern </w:t>
      </w:r>
      <w:r w:rsidR="0086524B">
        <w:rPr>
          <w:rFonts w:ascii="Arial" w:hAnsi="Arial" w:cs="Arial"/>
          <w:sz w:val="22"/>
          <w:szCs w:val="22"/>
        </w:rPr>
        <w:t>gewährt den Teilnehmern auch das einzigartige Erlebnis einer Ballontaufe hoch über</w:t>
      </w:r>
      <w:r w:rsidR="00A43606">
        <w:rPr>
          <w:rFonts w:ascii="Arial" w:hAnsi="Arial" w:cs="Arial"/>
          <w:sz w:val="22"/>
          <w:szCs w:val="22"/>
        </w:rPr>
        <w:t xml:space="preserve"> Deutschland</w:t>
      </w:r>
      <w:r w:rsidR="00E1123A">
        <w:rPr>
          <w:rFonts w:ascii="Arial" w:hAnsi="Arial" w:cs="Arial"/>
          <w:sz w:val="22"/>
          <w:szCs w:val="22"/>
        </w:rPr>
        <w:t>s</w:t>
      </w:r>
      <w:r w:rsidR="00A43606">
        <w:rPr>
          <w:rFonts w:ascii="Arial" w:hAnsi="Arial" w:cs="Arial"/>
          <w:sz w:val="22"/>
          <w:szCs w:val="22"/>
        </w:rPr>
        <w:t xml:space="preserve"> größtem Freizeitpark</w:t>
      </w:r>
      <w:r w:rsidR="0086524B">
        <w:rPr>
          <w:rFonts w:ascii="Arial" w:hAnsi="Arial" w:cs="Arial"/>
          <w:sz w:val="22"/>
          <w:szCs w:val="22"/>
        </w:rPr>
        <w:t xml:space="preserve">. </w:t>
      </w:r>
      <w:r w:rsidR="00FA6E4A">
        <w:rPr>
          <w:rFonts w:ascii="Arial" w:hAnsi="Arial" w:cs="Arial"/>
          <w:sz w:val="22"/>
          <w:szCs w:val="22"/>
        </w:rPr>
        <w:t xml:space="preserve">Das Zusammenspiel der insgesamt 37 klassischen Heißluftballons sowie vielen lustigen, bunten Formen und Motiven − darunter ein </w:t>
      </w:r>
      <w:r w:rsidR="00C87F61" w:rsidRPr="00C87F61">
        <w:rPr>
          <w:rFonts w:ascii="Arial" w:hAnsi="Arial" w:cs="Arial"/>
          <w:sz w:val="22"/>
          <w:szCs w:val="22"/>
        </w:rPr>
        <w:t xml:space="preserve">Fuchs, ein </w:t>
      </w:r>
      <w:r w:rsidR="00FA6E4A" w:rsidRPr="00C87F61">
        <w:rPr>
          <w:rFonts w:ascii="Arial" w:hAnsi="Arial" w:cs="Arial"/>
          <w:sz w:val="22"/>
          <w:szCs w:val="22"/>
        </w:rPr>
        <w:t xml:space="preserve">Frosch </w:t>
      </w:r>
      <w:r w:rsidR="00C87F61" w:rsidRPr="00C87F61">
        <w:rPr>
          <w:rFonts w:ascii="Arial" w:hAnsi="Arial" w:cs="Arial"/>
          <w:sz w:val="22"/>
          <w:szCs w:val="22"/>
        </w:rPr>
        <w:t>und ein Schwein</w:t>
      </w:r>
      <w:r w:rsidR="00C87F6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A6E4A">
        <w:rPr>
          <w:rFonts w:ascii="Arial" w:hAnsi="Arial" w:cs="Arial"/>
          <w:sz w:val="22"/>
          <w:szCs w:val="22"/>
        </w:rPr>
        <w:t xml:space="preserve">– </w:t>
      </w:r>
      <w:r w:rsidR="00F1072A">
        <w:rPr>
          <w:rFonts w:ascii="Arial" w:hAnsi="Arial" w:cs="Arial"/>
          <w:sz w:val="22"/>
          <w:szCs w:val="22"/>
        </w:rPr>
        <w:t>ist</w:t>
      </w:r>
      <w:r w:rsidR="00FA6E4A">
        <w:rPr>
          <w:rFonts w:ascii="Arial" w:hAnsi="Arial" w:cs="Arial"/>
          <w:sz w:val="22"/>
          <w:szCs w:val="22"/>
        </w:rPr>
        <w:t xml:space="preserve"> </w:t>
      </w:r>
      <w:r w:rsidR="00F1072A">
        <w:rPr>
          <w:rFonts w:ascii="Arial" w:hAnsi="Arial" w:cs="Arial"/>
          <w:sz w:val="22"/>
          <w:szCs w:val="22"/>
        </w:rPr>
        <w:t xml:space="preserve">sowohl aus der Luft als </w:t>
      </w:r>
      <w:r w:rsidR="00FA6E4A">
        <w:rPr>
          <w:rFonts w:ascii="Arial" w:hAnsi="Arial" w:cs="Arial"/>
          <w:sz w:val="22"/>
          <w:szCs w:val="22"/>
        </w:rPr>
        <w:t>auch vom Boden aus betrachtet ein spektakuläres Ereignis.</w:t>
      </w:r>
    </w:p>
    <w:p w14:paraId="393EB581" w14:textId="5914FB71" w:rsidR="00916764" w:rsidRDefault="00CA28A3" w:rsidP="0025749F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Freitag, den </w:t>
      </w:r>
      <w:r w:rsidR="0091676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5. April können die Teilnehmer abends um </w:t>
      </w:r>
      <w:r w:rsidR="00A06F9C">
        <w:rPr>
          <w:rFonts w:ascii="Arial" w:hAnsi="Arial" w:cs="Arial"/>
          <w:sz w:val="22"/>
          <w:szCs w:val="22"/>
        </w:rPr>
        <w:t xml:space="preserve">17 </w:t>
      </w:r>
      <w:r>
        <w:rPr>
          <w:rFonts w:ascii="Arial" w:hAnsi="Arial" w:cs="Arial"/>
          <w:sz w:val="22"/>
          <w:szCs w:val="22"/>
        </w:rPr>
        <w:t>Uhr</w:t>
      </w:r>
      <w:r w:rsidR="00A15DD4">
        <w:rPr>
          <w:rFonts w:ascii="Arial" w:hAnsi="Arial" w:cs="Arial"/>
          <w:sz w:val="22"/>
          <w:szCs w:val="22"/>
        </w:rPr>
        <w:t xml:space="preserve"> </w:t>
      </w:r>
      <w:r w:rsidR="00916764">
        <w:rPr>
          <w:rFonts w:ascii="Arial" w:hAnsi="Arial" w:cs="Arial"/>
          <w:sz w:val="22"/>
          <w:szCs w:val="22"/>
        </w:rPr>
        <w:t>rund</w:t>
      </w:r>
      <w:r w:rsidR="00A15DD4">
        <w:rPr>
          <w:rFonts w:ascii="Arial" w:hAnsi="Arial" w:cs="Arial"/>
          <w:sz w:val="22"/>
          <w:szCs w:val="22"/>
        </w:rPr>
        <w:t xml:space="preserve"> eine Stunde lang </w:t>
      </w:r>
      <w:r>
        <w:rPr>
          <w:rFonts w:ascii="Arial" w:hAnsi="Arial" w:cs="Arial"/>
          <w:sz w:val="22"/>
          <w:szCs w:val="22"/>
        </w:rPr>
        <w:t xml:space="preserve">den Blick über die </w:t>
      </w:r>
      <w:r w:rsidR="00916764">
        <w:rPr>
          <w:rFonts w:ascii="Arial" w:hAnsi="Arial" w:cs="Arial"/>
          <w:sz w:val="22"/>
          <w:szCs w:val="22"/>
        </w:rPr>
        <w:t xml:space="preserve">außergewöhnlich schöne </w:t>
      </w:r>
      <w:r>
        <w:rPr>
          <w:rFonts w:ascii="Arial" w:hAnsi="Arial" w:cs="Arial"/>
          <w:sz w:val="22"/>
          <w:szCs w:val="22"/>
        </w:rPr>
        <w:t xml:space="preserve">Landschaft schweifen lassen. Am Samstag, den </w:t>
      </w:r>
      <w:r w:rsidR="0091676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6. April und am Sonntag, den </w:t>
      </w:r>
      <w:r w:rsidR="0091676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7. April gibt es zudem die Möglichke</w:t>
      </w:r>
      <w:r w:rsidR="00E1123A">
        <w:rPr>
          <w:rFonts w:ascii="Arial" w:hAnsi="Arial" w:cs="Arial"/>
          <w:sz w:val="22"/>
          <w:szCs w:val="22"/>
        </w:rPr>
        <w:t xml:space="preserve">it auch </w:t>
      </w:r>
      <w:r w:rsidR="00C87F61">
        <w:rPr>
          <w:rFonts w:ascii="Arial" w:hAnsi="Arial" w:cs="Arial"/>
          <w:sz w:val="22"/>
          <w:szCs w:val="22"/>
        </w:rPr>
        <w:t xml:space="preserve">in der Früh </w:t>
      </w:r>
      <w:r w:rsidR="00E1123A">
        <w:rPr>
          <w:rFonts w:ascii="Arial" w:hAnsi="Arial" w:cs="Arial"/>
          <w:sz w:val="22"/>
          <w:szCs w:val="22"/>
        </w:rPr>
        <w:t>um 07.15</w:t>
      </w:r>
      <w:r>
        <w:rPr>
          <w:rFonts w:ascii="Arial" w:hAnsi="Arial" w:cs="Arial"/>
          <w:sz w:val="22"/>
          <w:szCs w:val="22"/>
        </w:rPr>
        <w:t xml:space="preserve"> Uhr eine Fahrt zu g</w:t>
      </w:r>
      <w:r w:rsidR="00AA0B0F">
        <w:rPr>
          <w:rFonts w:ascii="Arial" w:hAnsi="Arial" w:cs="Arial"/>
          <w:sz w:val="22"/>
          <w:szCs w:val="22"/>
        </w:rPr>
        <w:t>enießen.</w:t>
      </w:r>
      <w:r w:rsidR="0025749F">
        <w:rPr>
          <w:rFonts w:ascii="Arial" w:hAnsi="Arial" w:cs="Arial"/>
          <w:sz w:val="22"/>
          <w:szCs w:val="22"/>
        </w:rPr>
        <w:t xml:space="preserve"> </w:t>
      </w:r>
      <w:r w:rsidR="00C87F61">
        <w:rPr>
          <w:rFonts w:ascii="Arial" w:hAnsi="Arial" w:cs="Arial"/>
          <w:sz w:val="22"/>
          <w:szCs w:val="22"/>
        </w:rPr>
        <w:t>Treffpunkt für die Gäste</w:t>
      </w:r>
      <w:r w:rsidR="0025749F">
        <w:rPr>
          <w:rFonts w:ascii="Arial" w:hAnsi="Arial" w:cs="Arial"/>
          <w:sz w:val="22"/>
          <w:szCs w:val="22"/>
        </w:rPr>
        <w:t xml:space="preserve"> </w:t>
      </w:r>
      <w:r w:rsidR="00C87F61">
        <w:rPr>
          <w:rFonts w:ascii="Arial" w:hAnsi="Arial" w:cs="Arial"/>
          <w:sz w:val="22"/>
          <w:szCs w:val="22"/>
        </w:rPr>
        <w:t xml:space="preserve">am Nachmittag ist um 16.30 Uhr, am Morgen um </w:t>
      </w:r>
      <w:r w:rsidR="0025749F">
        <w:rPr>
          <w:rFonts w:ascii="Arial" w:hAnsi="Arial" w:cs="Arial"/>
          <w:sz w:val="22"/>
          <w:szCs w:val="22"/>
        </w:rPr>
        <w:t>07 Uhr</w:t>
      </w:r>
      <w:r w:rsidR="00C87F61">
        <w:rPr>
          <w:rFonts w:ascii="Arial" w:hAnsi="Arial" w:cs="Arial"/>
          <w:sz w:val="22"/>
          <w:szCs w:val="22"/>
        </w:rPr>
        <w:t xml:space="preserve"> jeweils</w:t>
      </w:r>
      <w:r w:rsidR="0025749F">
        <w:rPr>
          <w:rFonts w:ascii="Arial" w:hAnsi="Arial" w:cs="Arial"/>
          <w:sz w:val="22"/>
          <w:szCs w:val="22"/>
        </w:rPr>
        <w:t xml:space="preserve"> </w:t>
      </w:r>
      <w:r w:rsidR="0025749F">
        <w:rPr>
          <w:rFonts w:ascii="Arial" w:hAnsi="Arial" w:cs="Arial"/>
          <w:color w:val="000000" w:themeColor="text1"/>
          <w:sz w:val="22"/>
          <w:szCs w:val="22"/>
        </w:rPr>
        <w:t xml:space="preserve">im </w:t>
      </w:r>
      <w:proofErr w:type="spellStart"/>
      <w:r w:rsidR="0025749F">
        <w:rPr>
          <w:rFonts w:ascii="Arial" w:hAnsi="Arial" w:cs="Arial"/>
          <w:color w:val="000000" w:themeColor="text1"/>
          <w:sz w:val="22"/>
          <w:szCs w:val="22"/>
        </w:rPr>
        <w:t>Silver</w:t>
      </w:r>
      <w:proofErr w:type="spellEnd"/>
      <w:r w:rsidR="0025749F">
        <w:rPr>
          <w:rFonts w:ascii="Arial" w:hAnsi="Arial" w:cs="Arial"/>
          <w:color w:val="000000" w:themeColor="text1"/>
          <w:sz w:val="22"/>
          <w:szCs w:val="22"/>
        </w:rPr>
        <w:t xml:space="preserve"> Lake Saloon des Europa-Park Camp Resorts</w:t>
      </w:r>
      <w:r w:rsidR="00C87F61">
        <w:rPr>
          <w:rFonts w:ascii="Arial" w:hAnsi="Arial" w:cs="Arial"/>
          <w:color w:val="000000" w:themeColor="text1"/>
          <w:sz w:val="22"/>
          <w:szCs w:val="22"/>
        </w:rPr>
        <w:t>.</w:t>
      </w:r>
      <w:r w:rsidR="0025749F">
        <w:rPr>
          <w:rFonts w:ascii="Arial" w:hAnsi="Arial" w:cs="Arial"/>
          <w:sz w:val="22"/>
          <w:szCs w:val="22"/>
        </w:rPr>
        <w:t xml:space="preserve"> </w:t>
      </w:r>
      <w:r w:rsidR="00AA0B0F">
        <w:rPr>
          <w:rFonts w:ascii="Arial" w:hAnsi="Arial" w:cs="Arial"/>
          <w:sz w:val="22"/>
          <w:szCs w:val="22"/>
        </w:rPr>
        <w:t>Bei schlechten Wetterbedingungen</w:t>
      </w:r>
      <w:r w:rsidR="00916764">
        <w:rPr>
          <w:rFonts w:ascii="Arial" w:hAnsi="Arial" w:cs="Arial"/>
          <w:sz w:val="22"/>
          <w:szCs w:val="22"/>
        </w:rPr>
        <w:t xml:space="preserve"> ist </w:t>
      </w:r>
      <w:r w:rsidR="00A06F9C">
        <w:rPr>
          <w:rFonts w:ascii="Arial" w:hAnsi="Arial" w:cs="Arial"/>
          <w:sz w:val="22"/>
          <w:szCs w:val="22"/>
        </w:rPr>
        <w:t>ein Start leider nicht möglich.</w:t>
      </w:r>
    </w:p>
    <w:p w14:paraId="37823620" w14:textId="277D5F20" w:rsidR="0043085C" w:rsidRDefault="00A06F9C" w:rsidP="00A06F9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Tickets </w:t>
      </w:r>
      <w:r w:rsidR="00F1072A">
        <w:rPr>
          <w:rFonts w:ascii="Arial" w:hAnsi="Arial" w:cs="Arial"/>
          <w:sz w:val="22"/>
          <w:szCs w:val="22"/>
        </w:rPr>
        <w:t>kosten</w:t>
      </w:r>
      <w:r>
        <w:rPr>
          <w:rFonts w:ascii="Arial" w:hAnsi="Arial" w:cs="Arial"/>
          <w:sz w:val="22"/>
          <w:szCs w:val="22"/>
        </w:rPr>
        <w:t xml:space="preserve"> 165 Euro</w:t>
      </w:r>
      <w:r w:rsidR="009167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 Person</w:t>
      </w:r>
      <w:r w:rsidR="00916764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Mindestalter 12 Jahre</w:t>
      </w:r>
      <w:r w:rsidR="00916764">
        <w:rPr>
          <w:rFonts w:ascii="Arial" w:hAnsi="Arial" w:cs="Arial"/>
          <w:sz w:val="22"/>
          <w:szCs w:val="22"/>
        </w:rPr>
        <w:t xml:space="preserve"> und 1,40m Größe) </w:t>
      </w:r>
      <w:r w:rsidR="00F1072A">
        <w:rPr>
          <w:rFonts w:ascii="Arial" w:hAnsi="Arial" w:cs="Arial"/>
          <w:sz w:val="22"/>
          <w:szCs w:val="22"/>
        </w:rPr>
        <w:t xml:space="preserve">und sind </w:t>
      </w:r>
      <w:r w:rsidR="00916764">
        <w:rPr>
          <w:rFonts w:ascii="Arial" w:hAnsi="Arial" w:cs="Arial"/>
          <w:sz w:val="22"/>
          <w:szCs w:val="22"/>
        </w:rPr>
        <w:t xml:space="preserve">beim </w:t>
      </w:r>
      <w:r w:rsidR="00E1123A">
        <w:rPr>
          <w:rFonts w:ascii="Arial" w:hAnsi="Arial" w:cs="Arial"/>
          <w:sz w:val="22"/>
          <w:szCs w:val="22"/>
        </w:rPr>
        <w:t xml:space="preserve">Gästeservice des Europa-Park </w:t>
      </w:r>
      <w:r w:rsidR="00916764">
        <w:rPr>
          <w:rFonts w:ascii="Arial" w:hAnsi="Arial" w:cs="Arial"/>
          <w:sz w:val="22"/>
          <w:szCs w:val="22"/>
        </w:rPr>
        <w:t xml:space="preserve">unter der </w:t>
      </w:r>
      <w:r>
        <w:rPr>
          <w:rFonts w:ascii="Arial" w:hAnsi="Arial" w:cs="Arial"/>
          <w:sz w:val="22"/>
          <w:szCs w:val="22"/>
        </w:rPr>
        <w:t>Telefonnummer 07822 / 860-</w:t>
      </w:r>
      <w:r w:rsidR="00916764">
        <w:rPr>
          <w:rFonts w:ascii="Arial" w:hAnsi="Arial" w:cs="Arial"/>
          <w:sz w:val="22"/>
          <w:szCs w:val="22"/>
        </w:rPr>
        <w:t>5678</w:t>
      </w:r>
      <w:r w:rsidR="00E1123A">
        <w:rPr>
          <w:rFonts w:ascii="Arial" w:hAnsi="Arial" w:cs="Arial"/>
          <w:sz w:val="22"/>
          <w:szCs w:val="22"/>
        </w:rPr>
        <w:t xml:space="preserve"> erhältlich</w:t>
      </w:r>
      <w:r w:rsidR="00916764">
        <w:rPr>
          <w:rFonts w:ascii="Arial" w:hAnsi="Arial" w:cs="Arial"/>
          <w:sz w:val="22"/>
          <w:szCs w:val="22"/>
        </w:rPr>
        <w:t xml:space="preserve">. Weitere Informationen </w:t>
      </w:r>
      <w:r>
        <w:rPr>
          <w:rFonts w:ascii="Arial" w:hAnsi="Arial" w:cs="Arial"/>
          <w:sz w:val="22"/>
          <w:szCs w:val="22"/>
        </w:rPr>
        <w:t xml:space="preserve">zum Event </w:t>
      </w:r>
      <w:r w:rsidR="00916764">
        <w:rPr>
          <w:rFonts w:ascii="Arial" w:hAnsi="Arial" w:cs="Arial"/>
          <w:sz w:val="22"/>
          <w:szCs w:val="22"/>
        </w:rPr>
        <w:t xml:space="preserve">auch unter: </w:t>
      </w:r>
      <w:hyperlink r:id="rId8" w:history="1">
        <w:r w:rsidRPr="000B3BD6">
          <w:rPr>
            <w:rStyle w:val="Hyperlink"/>
            <w:rFonts w:ascii="Arial" w:hAnsi="Arial" w:cs="Arial"/>
            <w:sz w:val="22"/>
            <w:szCs w:val="22"/>
          </w:rPr>
          <w:t>https://www.europapark.de/de/veranstaltungen/ballonfestival</w:t>
        </w:r>
      </w:hyperlink>
    </w:p>
    <w:p w14:paraId="3D29F9B3" w14:textId="77777777" w:rsidR="00A06F9C" w:rsidRPr="00A06F9C" w:rsidRDefault="00A06F9C" w:rsidP="00A06F9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F173CC0" w14:textId="417286BB" w:rsidR="00DE5195" w:rsidRPr="00A06F9C" w:rsidRDefault="0043085C" w:rsidP="00A06F9C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9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</w:t>
        </w:r>
        <w:bookmarkStart w:id="0" w:name="_GoBack"/>
        <w:bookmarkEnd w:id="0"/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ark.de</w:t>
        </w:r>
      </w:hyperlink>
    </w:p>
    <w:sectPr w:rsidR="00DE5195" w:rsidRPr="00A06F9C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A5B87" w14:textId="77777777" w:rsidR="0084493A" w:rsidRDefault="0084493A">
      <w:r>
        <w:separator/>
      </w:r>
    </w:p>
  </w:endnote>
  <w:endnote w:type="continuationSeparator" w:id="0">
    <w:p w14:paraId="4FA00CB9" w14:textId="77777777" w:rsidR="0084493A" w:rsidRDefault="0084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3FCFD" w14:textId="77777777" w:rsidR="0084493A" w:rsidRDefault="0084493A">
      <w:r>
        <w:separator/>
      </w:r>
    </w:p>
  </w:footnote>
  <w:footnote w:type="continuationSeparator" w:id="0">
    <w:p w14:paraId="549AE6D1" w14:textId="77777777" w:rsidR="0084493A" w:rsidRDefault="00844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1072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33C1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5650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5749F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14E8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2F4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85C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D7061"/>
    <w:rsid w:val="007E06E4"/>
    <w:rsid w:val="007E0F7F"/>
    <w:rsid w:val="007E2588"/>
    <w:rsid w:val="007E41BF"/>
    <w:rsid w:val="007E760F"/>
    <w:rsid w:val="007F2CDB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4493A"/>
    <w:rsid w:val="008507CF"/>
    <w:rsid w:val="00851AA6"/>
    <w:rsid w:val="00853351"/>
    <w:rsid w:val="0086524B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16764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6F9C"/>
    <w:rsid w:val="00A10334"/>
    <w:rsid w:val="00A15DD4"/>
    <w:rsid w:val="00A21BEC"/>
    <w:rsid w:val="00A26C2C"/>
    <w:rsid w:val="00A26EC7"/>
    <w:rsid w:val="00A359A8"/>
    <w:rsid w:val="00A36474"/>
    <w:rsid w:val="00A41749"/>
    <w:rsid w:val="00A41A4E"/>
    <w:rsid w:val="00A43606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0B0F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66C8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7F61"/>
    <w:rsid w:val="00CA012D"/>
    <w:rsid w:val="00CA28A3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369D2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5195"/>
    <w:rsid w:val="00DF55CB"/>
    <w:rsid w:val="00E01693"/>
    <w:rsid w:val="00E04CF3"/>
    <w:rsid w:val="00E1123A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A684E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2A92"/>
    <w:rsid w:val="00EE5F86"/>
    <w:rsid w:val="00EE7B9C"/>
    <w:rsid w:val="00EF15EA"/>
    <w:rsid w:val="00EF5C40"/>
    <w:rsid w:val="00EF6B60"/>
    <w:rsid w:val="00F00C75"/>
    <w:rsid w:val="00F00D5E"/>
    <w:rsid w:val="00F036B8"/>
    <w:rsid w:val="00F03D31"/>
    <w:rsid w:val="00F1072A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A6E4A"/>
    <w:rsid w:val="00FB105B"/>
    <w:rsid w:val="00FB19FA"/>
    <w:rsid w:val="00FB3A86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/veranstaltungen/ballonfestiva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2BB3B-3BA0-4DC7-B9C5-272964B21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2243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10</cp:revision>
  <cp:lastPrinted>2019-03-19T09:36:00Z</cp:lastPrinted>
  <dcterms:created xsi:type="dcterms:W3CDTF">2019-03-18T16:17:00Z</dcterms:created>
  <dcterms:modified xsi:type="dcterms:W3CDTF">2019-03-19T13:24:00Z</dcterms:modified>
</cp:coreProperties>
</file>