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202CC8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202CC8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202CC8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202CC8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202CC8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202CC8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202CC8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202CC8" w:rsidRDefault="00E33749" w:rsidP="002C2FFF">
      <w:pPr>
        <w:ind w:left="1416"/>
        <w:rPr>
          <w:rFonts w:ascii="Arial" w:hAnsi="Arial" w:cs="Arial"/>
          <w:sz w:val="22"/>
        </w:rPr>
      </w:pPr>
    </w:p>
    <w:p w14:paraId="647E5533" w14:textId="77777777" w:rsidR="00DF3BED" w:rsidRPr="00202CC8" w:rsidRDefault="00DF3BED" w:rsidP="002C2FFF">
      <w:pPr>
        <w:ind w:left="1416"/>
        <w:rPr>
          <w:rFonts w:ascii="Arial" w:hAnsi="Arial" w:cs="Arial"/>
          <w:sz w:val="22"/>
        </w:rPr>
      </w:pPr>
    </w:p>
    <w:p w14:paraId="5D976BBA" w14:textId="77777777" w:rsidR="00DF3BED" w:rsidRPr="00202CC8" w:rsidRDefault="00DF3BED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202CC8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202CC8" w:rsidRDefault="003F05CE" w:rsidP="002C2FFF">
      <w:pPr>
        <w:ind w:left="1416"/>
        <w:rPr>
          <w:rFonts w:ascii="Arial" w:hAnsi="Arial" w:cs="Arial"/>
        </w:rPr>
      </w:pPr>
      <w:r w:rsidRPr="00202CC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7F87F221">
                <wp:simplePos x="0" y="0"/>
                <wp:positionH relativeFrom="column">
                  <wp:posOffset>-452755</wp:posOffset>
                </wp:positionH>
                <wp:positionV relativeFrom="paragraph">
                  <wp:posOffset>130175</wp:posOffset>
                </wp:positionV>
                <wp:extent cx="1048385" cy="2952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448E60F5" w:rsidR="00103107" w:rsidRPr="00D15EA4" w:rsidRDefault="00680623" w:rsidP="004E4389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</w:t>
                            </w:r>
                            <w:r w:rsidR="00941B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5.65pt;margin-top:10.25pt;width:82.55pt;height:2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" stroked="f">
                <v:textbox>
                  <w:txbxContent>
                    <w:p w14:paraId="4F6F3A5C" w14:textId="448E60F5" w:rsidR="00103107" w:rsidRPr="00D15EA4" w:rsidRDefault="00680623" w:rsidP="004E4389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</w:t>
                      </w:r>
                      <w:r w:rsidR="00941B36">
                        <w:rPr>
                          <w:rFonts w:ascii="Arial" w:hAnsi="Arial" w:cs="Arial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3CA6BF98" w:rsidR="004F299D" w:rsidRPr="00202CC8" w:rsidRDefault="0035349B" w:rsidP="00C8100A">
      <w:pPr>
        <w:ind w:left="1416"/>
      </w:pPr>
      <w:r w:rsidRPr="00202CC8">
        <w:rPr>
          <w:rFonts w:ascii="Arial" w:hAnsi="Arial" w:cs="Arial"/>
          <w:i/>
          <w:sz w:val="22"/>
          <w:u w:val="single"/>
        </w:rPr>
        <w:t>Willkommen in der nordischen Mythologie</w:t>
      </w:r>
    </w:p>
    <w:p w14:paraId="6ED7124A" w14:textId="49AEF878" w:rsidR="004B25BB" w:rsidRPr="00202CC8" w:rsidRDefault="00D34191" w:rsidP="00941B36">
      <w:pPr>
        <w:spacing w:line="288" w:lineRule="auto"/>
        <w:ind w:left="1418"/>
        <w:rPr>
          <w:rFonts w:ascii="Arial" w:hAnsi="Arial" w:cs="Arial"/>
          <w:b/>
          <w:sz w:val="28"/>
        </w:rPr>
      </w:pPr>
      <w:r w:rsidRPr="00202CC8">
        <w:rPr>
          <w:rFonts w:ascii="Arial" w:hAnsi="Arial" w:cs="Arial"/>
          <w:b/>
          <w:sz w:val="28"/>
        </w:rPr>
        <w:t xml:space="preserve">Neues </w:t>
      </w:r>
      <w:r w:rsidR="00D02002" w:rsidRPr="00202CC8">
        <w:rPr>
          <w:rFonts w:ascii="Arial" w:hAnsi="Arial" w:cs="Arial"/>
          <w:b/>
          <w:sz w:val="28"/>
        </w:rPr>
        <w:t xml:space="preserve">Museumshotel </w:t>
      </w:r>
      <w:proofErr w:type="spellStart"/>
      <w:r w:rsidR="00D02002" w:rsidRPr="00202CC8">
        <w:rPr>
          <w:rFonts w:ascii="Arial" w:hAnsi="Arial" w:cs="Arial"/>
          <w:b/>
          <w:sz w:val="28"/>
        </w:rPr>
        <w:t>Krønasår</w:t>
      </w:r>
      <w:proofErr w:type="spellEnd"/>
      <w:r w:rsidR="00D02002" w:rsidRPr="00202CC8">
        <w:rPr>
          <w:rFonts w:ascii="Arial" w:hAnsi="Arial" w:cs="Arial"/>
          <w:b/>
          <w:sz w:val="28"/>
        </w:rPr>
        <w:t xml:space="preserve"> öffnet Ende Mai </w:t>
      </w:r>
    </w:p>
    <w:p w14:paraId="4D49A972" w14:textId="77777777" w:rsidR="00941B36" w:rsidRPr="00202CC8" w:rsidRDefault="00941B36" w:rsidP="00941B36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</w:p>
    <w:p w14:paraId="527E00DF" w14:textId="36B39601" w:rsidR="00916727" w:rsidRPr="00202CC8" w:rsidRDefault="00916727" w:rsidP="00941B36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Vor den Toren des weltweit besten Freizeitparks entsteht </w:t>
      </w:r>
      <w:r w:rsidR="003118FE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bis </w:t>
      </w:r>
      <w:r w:rsidR="00917584">
        <w:rPr>
          <w:rFonts w:ascii="Arial" w:hAnsi="Arial" w:cs="Arial"/>
          <w:b/>
          <w:bCs/>
          <w:i/>
          <w:sz w:val="22"/>
          <w:szCs w:val="22"/>
          <w:lang w:eastAsia="en-US"/>
        </w:rPr>
        <w:t>28.11.</w:t>
      </w:r>
      <w:r w:rsidR="003118FE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2019</w:t>
      </w:r>
      <w:r w:rsidR="00941B36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die </w:t>
      </w:r>
      <w:r w:rsidR="00917584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beeindruckenden </w:t>
      </w:r>
      <w:r w:rsidR="00941B36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Wasserwelt</w:t>
      </w:r>
      <w:r w:rsidR="004E4389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 w:rsidR="004E4389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Rulantica</w:t>
      </w:r>
      <w:proofErr w:type="spellEnd"/>
      <w:r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  <w:r w:rsidR="008E47F9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B802E9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D</w:t>
      </w:r>
      <w:r w:rsidR="003118FE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as sechste Erlebnishotel </w:t>
      </w:r>
      <w:proofErr w:type="spellStart"/>
      <w:r w:rsidR="003B0D8C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Krøn</w:t>
      </w:r>
      <w:r w:rsidR="000C6CF5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a</w:t>
      </w:r>
      <w:r w:rsidR="003B0D8C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s</w:t>
      </w:r>
      <w:r w:rsidR="000C6CF5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å</w:t>
      </w:r>
      <w:r w:rsidR="003B0D8C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r</w:t>
      </w:r>
      <w:proofErr w:type="spellEnd"/>
      <w:r w:rsidR="00D15F99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917584">
        <w:rPr>
          <w:rFonts w:ascii="Arial" w:hAnsi="Arial" w:cs="Arial"/>
          <w:b/>
          <w:bCs/>
          <w:i/>
          <w:sz w:val="22"/>
          <w:szCs w:val="22"/>
          <w:lang w:eastAsia="en-US"/>
        </w:rPr>
        <w:t>bildet dabei</w:t>
      </w:r>
      <w:r w:rsidR="00B802E9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D15F99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ein</w:t>
      </w:r>
      <w:r w:rsidR="001E22CA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en</w:t>
      </w:r>
      <w:r w:rsidR="00D15F99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35349B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wesentliche</w:t>
      </w:r>
      <w:r w:rsidR="001E22CA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n</w:t>
      </w:r>
      <w:r w:rsidR="0035349B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D15F99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Bestandteil der Resort-Erweiterung</w:t>
      </w:r>
      <w:r w:rsidR="003118FE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</w:t>
      </w:r>
      <w:r w:rsidR="008E47F9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Das </w:t>
      </w:r>
      <w:r w:rsidR="00D15F99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Hotel</w:t>
      </w:r>
      <w:r w:rsidR="003118FE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4E4389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ist</w:t>
      </w:r>
      <w:r w:rsidR="003118FE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ein </w:t>
      </w:r>
      <w:r w:rsidR="0035349B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Naturkundem</w:t>
      </w:r>
      <w:r w:rsidR="003118FE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useum </w:t>
      </w:r>
      <w:r w:rsidR="0035349B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der besonderen</w:t>
      </w:r>
      <w:r w:rsidR="00BD3ABA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Art und </w:t>
      </w:r>
      <w:r w:rsidR="00917584">
        <w:rPr>
          <w:rFonts w:ascii="Arial" w:hAnsi="Arial" w:cs="Arial"/>
          <w:b/>
          <w:bCs/>
          <w:i/>
          <w:sz w:val="22"/>
          <w:szCs w:val="22"/>
          <w:lang w:eastAsia="en-US"/>
        </w:rPr>
        <w:t>bietet</w:t>
      </w:r>
      <w:r w:rsidR="00BD3ABA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917584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ab dem 31. Mai 2019 eine stilvolle Unterkunft i</w:t>
      </w:r>
      <w:r w:rsidR="00917584">
        <w:rPr>
          <w:rFonts w:ascii="Arial" w:hAnsi="Arial" w:cs="Arial"/>
          <w:b/>
          <w:bCs/>
          <w:i/>
          <w:sz w:val="22"/>
          <w:szCs w:val="22"/>
          <w:lang w:eastAsia="en-US"/>
        </w:rPr>
        <w:t>n</w:t>
      </w:r>
      <w:r w:rsidR="00917584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nordische</w:t>
      </w:r>
      <w:r w:rsidR="00917584">
        <w:rPr>
          <w:rFonts w:ascii="Arial" w:hAnsi="Arial" w:cs="Arial"/>
          <w:b/>
          <w:bCs/>
          <w:i/>
          <w:sz w:val="22"/>
          <w:szCs w:val="22"/>
          <w:lang w:eastAsia="en-US"/>
        </w:rPr>
        <w:t>m</w:t>
      </w:r>
      <w:r w:rsidR="00917584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Ambiente </w:t>
      </w:r>
      <w:r w:rsidR="0091758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für </w:t>
      </w:r>
      <w:r w:rsidR="00BD3ABA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bis zu 1.300 Übernachtungsgäste.</w:t>
      </w:r>
      <w:r w:rsidR="00BD3ABA" w:rsidRPr="00202CC8">
        <w:rPr>
          <w:rStyle w:val="Kommentarzeichen"/>
        </w:rPr>
        <w:t xml:space="preserve"> </w:t>
      </w:r>
      <w:r w:rsidR="00E00617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Kul</w:t>
      </w:r>
      <w:r w:rsidR="0041323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inarisch </w:t>
      </w:r>
      <w:r w:rsidR="00917584">
        <w:rPr>
          <w:rFonts w:ascii="Arial" w:hAnsi="Arial" w:cs="Arial"/>
          <w:b/>
          <w:bCs/>
          <w:i/>
          <w:sz w:val="22"/>
          <w:szCs w:val="22"/>
          <w:lang w:eastAsia="en-US"/>
        </w:rPr>
        <w:t>gibt es viel zu entdecken:</w:t>
      </w:r>
      <w:r w:rsidR="0041323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917584">
        <w:rPr>
          <w:rFonts w:ascii="Arial" w:hAnsi="Arial" w:cs="Arial"/>
          <w:b/>
          <w:bCs/>
          <w:i/>
          <w:sz w:val="22"/>
          <w:szCs w:val="22"/>
          <w:lang w:eastAsia="en-US"/>
        </w:rPr>
        <w:t>D</w:t>
      </w:r>
      <w:r w:rsidR="0041323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as Restaurant </w:t>
      </w:r>
      <w:proofErr w:type="spellStart"/>
      <w:r w:rsidR="00147D7E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Bubba</w:t>
      </w:r>
      <w:proofErr w:type="spellEnd"/>
      <w:r w:rsidR="00147D7E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Svens</w:t>
      </w:r>
      <w:r w:rsidR="00E00617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, das i</w:t>
      </w:r>
      <w:r w:rsidR="001E22CA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m Stil eine</w:t>
      </w:r>
      <w:r w:rsidR="004E4389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s</w:t>
      </w:r>
      <w:r w:rsidR="001E22CA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alten </w:t>
      </w:r>
      <w:r w:rsidR="004E4389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Bootshauses</w:t>
      </w:r>
      <w:r w:rsidR="00E00617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gestaltet </w:t>
      </w:r>
      <w:r w:rsidR="008234A9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ist</w:t>
      </w:r>
      <w:r w:rsidR="00E00617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, </w:t>
      </w:r>
      <w:r w:rsidR="0091758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bietet </w:t>
      </w:r>
      <w:r w:rsidR="00265531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ein </w:t>
      </w:r>
      <w:r w:rsidR="001E22CA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vielfältiges</w:t>
      </w:r>
      <w:r w:rsidR="00265531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Angebot</w:t>
      </w:r>
      <w:r w:rsidR="00941B36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für die ganze Familie</w:t>
      </w:r>
      <w:r w:rsidR="008234A9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Im Fine </w:t>
      </w:r>
      <w:r w:rsidR="003B0D8C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Dining-Restaurant</w:t>
      </w:r>
      <w:r w:rsidR="00D02002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 w:rsidR="00147D7E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Tre</w:t>
      </w:r>
      <w:proofErr w:type="spellEnd"/>
      <w:r w:rsidR="00147D7E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 w:rsidR="00147D7E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Krønen</w:t>
      </w:r>
      <w:proofErr w:type="spellEnd"/>
      <w:r w:rsidR="00D02002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lässt die Speisekarte keine Wünsche offen. </w:t>
      </w:r>
      <w:r w:rsidR="0041323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Das </w:t>
      </w:r>
      <w:r w:rsidR="00265531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Café</w:t>
      </w:r>
      <w:r w:rsidR="00147D7E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 w:rsidR="00147D7E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Konditori</w:t>
      </w:r>
      <w:proofErr w:type="spellEnd"/>
      <w:r w:rsidR="00147D7E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265531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sowie</w:t>
      </w:r>
      <w:r w:rsidR="00D15F99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41323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die </w:t>
      </w:r>
      <w:r w:rsidR="00D15F99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Bar</w:t>
      </w:r>
      <w:r w:rsidR="00147D7E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 w:rsidR="00147D7E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Erikssøn</w:t>
      </w:r>
      <w:proofErr w:type="spellEnd"/>
      <w:r w:rsidR="00265531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ergänzen das </w:t>
      </w:r>
      <w:r w:rsidR="001E22CA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gastronomische </w:t>
      </w:r>
      <w:r w:rsidR="00265531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Angebot im </w:t>
      </w:r>
      <w:r w:rsidR="00147D7E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siebenstöckigen </w:t>
      </w:r>
      <w:r w:rsidR="00265531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Hotel</w:t>
      </w:r>
      <w:r w:rsidR="00941B36" w:rsidRPr="00202CC8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</w:p>
    <w:p w14:paraId="47665562" w14:textId="77777777" w:rsidR="00941B36" w:rsidRPr="00202CC8" w:rsidRDefault="00941B36" w:rsidP="00941B36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</w:p>
    <w:p w14:paraId="311655F4" w14:textId="4E83CE13" w:rsidR="00D02002" w:rsidRPr="00202CC8" w:rsidRDefault="007A760E" w:rsidP="00DF3BED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202CC8">
        <w:rPr>
          <w:rFonts w:ascii="Arial" w:hAnsi="Arial" w:cs="Arial"/>
          <w:bCs/>
          <w:sz w:val="22"/>
          <w:szCs w:val="22"/>
          <w:lang w:eastAsia="en-US"/>
        </w:rPr>
        <w:t>Eine Übernachtung an einem geheimnisvollen Ort, einem Ort voller historischer Entdeckungen</w:t>
      </w:r>
      <w:r w:rsidR="001E22CA" w:rsidRPr="00202CC8">
        <w:rPr>
          <w:rFonts w:ascii="Arial" w:hAnsi="Arial" w:cs="Arial"/>
          <w:bCs/>
          <w:sz w:val="22"/>
          <w:szCs w:val="22"/>
          <w:lang w:eastAsia="en-US"/>
        </w:rPr>
        <w:t xml:space="preserve"> aus</w:t>
      </w:r>
      <w:r w:rsidRPr="00202CC8">
        <w:rPr>
          <w:rFonts w:ascii="Arial" w:hAnsi="Arial" w:cs="Arial"/>
          <w:bCs/>
          <w:sz w:val="22"/>
          <w:szCs w:val="22"/>
          <w:lang w:eastAsia="en-US"/>
        </w:rPr>
        <w:t xml:space="preserve"> einer Zeit</w:t>
      </w:r>
      <w:r w:rsidR="004E4389" w:rsidRPr="00202CC8">
        <w:rPr>
          <w:rFonts w:ascii="Arial" w:hAnsi="Arial" w:cs="Arial"/>
          <w:bCs/>
          <w:sz w:val="22"/>
          <w:szCs w:val="22"/>
          <w:lang w:eastAsia="en-US"/>
        </w:rPr>
        <w:t>,</w:t>
      </w:r>
      <w:r w:rsidRPr="00202CC8">
        <w:rPr>
          <w:rFonts w:ascii="Arial" w:hAnsi="Arial" w:cs="Arial"/>
          <w:bCs/>
          <w:sz w:val="22"/>
          <w:szCs w:val="22"/>
          <w:lang w:eastAsia="en-US"/>
        </w:rPr>
        <w:t xml:space="preserve"> deren Geschichten längst wieder in Vergessenheit geraten sind</w:t>
      </w:r>
      <w:r w:rsidR="0067264E" w:rsidRPr="00202CC8">
        <w:rPr>
          <w:rFonts w:ascii="Arial" w:hAnsi="Arial" w:cs="Arial"/>
          <w:bCs/>
          <w:sz w:val="22"/>
          <w:szCs w:val="22"/>
          <w:lang w:eastAsia="en-US"/>
        </w:rPr>
        <w:t xml:space="preserve">, </w:t>
      </w:r>
      <w:r w:rsidRPr="00202CC8">
        <w:rPr>
          <w:rFonts w:ascii="Arial" w:hAnsi="Arial" w:cs="Arial"/>
          <w:bCs/>
          <w:sz w:val="22"/>
          <w:szCs w:val="22"/>
          <w:lang w:eastAsia="en-US"/>
        </w:rPr>
        <w:t xml:space="preserve">wird nun Wirklichkeit und kann ab </w:t>
      </w:r>
      <w:r w:rsidR="008234A9" w:rsidRPr="00202CC8">
        <w:rPr>
          <w:rFonts w:ascii="Arial" w:hAnsi="Arial" w:cs="Arial"/>
          <w:bCs/>
          <w:sz w:val="22"/>
          <w:szCs w:val="22"/>
          <w:lang w:eastAsia="en-US"/>
        </w:rPr>
        <w:t xml:space="preserve">Ende Mai 2019 </w:t>
      </w:r>
      <w:r w:rsidRPr="00202CC8">
        <w:rPr>
          <w:rFonts w:ascii="Arial" w:hAnsi="Arial" w:cs="Arial"/>
          <w:bCs/>
          <w:sz w:val="22"/>
          <w:szCs w:val="22"/>
          <w:lang w:eastAsia="en-US"/>
        </w:rPr>
        <w:t xml:space="preserve">erlebt werden. Das neue </w:t>
      </w:r>
      <w:r w:rsidR="000B4FCF" w:rsidRPr="00202CC8">
        <w:rPr>
          <w:rFonts w:ascii="Arial" w:hAnsi="Arial" w:cs="Arial"/>
          <w:bCs/>
          <w:sz w:val="22"/>
          <w:szCs w:val="22"/>
          <w:lang w:eastAsia="en-US"/>
        </w:rPr>
        <w:t>Erlebnish</w:t>
      </w:r>
      <w:r w:rsidRPr="00202CC8">
        <w:rPr>
          <w:rFonts w:ascii="Arial" w:hAnsi="Arial" w:cs="Arial"/>
          <w:bCs/>
          <w:sz w:val="22"/>
          <w:szCs w:val="22"/>
          <w:lang w:eastAsia="en-US"/>
        </w:rPr>
        <w:t xml:space="preserve">otel </w:t>
      </w:r>
      <w:proofErr w:type="spellStart"/>
      <w:r w:rsidR="003B0D8C" w:rsidRPr="00202CC8">
        <w:rPr>
          <w:rFonts w:ascii="Arial" w:hAnsi="Arial" w:cs="Arial"/>
          <w:bCs/>
          <w:sz w:val="22"/>
          <w:szCs w:val="22"/>
          <w:lang w:eastAsia="en-US"/>
        </w:rPr>
        <w:t>Krøn</w:t>
      </w:r>
      <w:r w:rsidR="000C6CF5" w:rsidRPr="00202CC8">
        <w:rPr>
          <w:rFonts w:ascii="Arial" w:hAnsi="Arial" w:cs="Arial"/>
          <w:bCs/>
          <w:sz w:val="22"/>
          <w:szCs w:val="22"/>
          <w:lang w:eastAsia="en-US"/>
        </w:rPr>
        <w:t>a</w:t>
      </w:r>
      <w:r w:rsidR="003B0D8C" w:rsidRPr="00202CC8">
        <w:rPr>
          <w:rFonts w:ascii="Arial" w:hAnsi="Arial" w:cs="Arial"/>
          <w:bCs/>
          <w:sz w:val="22"/>
          <w:szCs w:val="22"/>
          <w:lang w:eastAsia="en-US"/>
        </w:rPr>
        <w:t>s</w:t>
      </w:r>
      <w:r w:rsidR="000C6CF5" w:rsidRPr="00202CC8">
        <w:rPr>
          <w:rFonts w:ascii="Arial" w:hAnsi="Arial" w:cs="Arial"/>
          <w:bCs/>
          <w:sz w:val="22"/>
          <w:szCs w:val="22"/>
          <w:lang w:eastAsia="en-US"/>
        </w:rPr>
        <w:t>å</w:t>
      </w:r>
      <w:r w:rsidR="003B0D8C" w:rsidRPr="00202CC8">
        <w:rPr>
          <w:rFonts w:ascii="Arial" w:hAnsi="Arial" w:cs="Arial"/>
          <w:bCs/>
          <w:sz w:val="22"/>
          <w:szCs w:val="22"/>
          <w:lang w:eastAsia="en-US"/>
        </w:rPr>
        <w:t>r</w:t>
      </w:r>
      <w:proofErr w:type="spellEnd"/>
      <w:r w:rsidR="00923334" w:rsidRPr="00202CC8">
        <w:rPr>
          <w:rFonts w:ascii="Arial" w:hAnsi="Arial" w:cs="Arial"/>
          <w:bCs/>
          <w:sz w:val="22"/>
          <w:szCs w:val="22"/>
          <w:lang w:eastAsia="en-US"/>
        </w:rPr>
        <w:t xml:space="preserve">, das einem Naturkundemuseum nachempfunden ist, </w:t>
      </w:r>
      <w:r w:rsidRPr="00202CC8">
        <w:rPr>
          <w:rFonts w:ascii="Arial" w:hAnsi="Arial" w:cs="Arial"/>
          <w:bCs/>
          <w:sz w:val="22"/>
          <w:szCs w:val="22"/>
          <w:lang w:eastAsia="en-US"/>
        </w:rPr>
        <w:t xml:space="preserve">bietet allen wissenshungrigen Entdeckern und Abenteurern einen ganz besonderen Aufenthalt. </w:t>
      </w:r>
      <w:r w:rsidR="00923334" w:rsidRPr="00202CC8">
        <w:rPr>
          <w:rFonts w:ascii="Arial" w:hAnsi="Arial" w:cs="Arial"/>
          <w:bCs/>
          <w:sz w:val="22"/>
          <w:szCs w:val="22"/>
          <w:lang w:eastAsia="en-US"/>
        </w:rPr>
        <w:t xml:space="preserve">Schon im Eingangsbereich werden die Übernachtungsgäste von dem mystischen und imposanten Skelett der Meeresschlange </w:t>
      </w:r>
      <w:r w:rsidR="008234A9" w:rsidRPr="00202CC8">
        <w:rPr>
          <w:rFonts w:ascii="Arial" w:hAnsi="Arial" w:cs="Arial"/>
          <w:bCs/>
          <w:sz w:val="22"/>
          <w:szCs w:val="22"/>
          <w:lang w:eastAsia="en-US"/>
        </w:rPr>
        <w:t>„</w:t>
      </w:r>
      <w:proofErr w:type="spellStart"/>
      <w:r w:rsidR="00923334" w:rsidRPr="00202CC8">
        <w:rPr>
          <w:rFonts w:ascii="Arial" w:hAnsi="Arial" w:cs="Arial"/>
          <w:bCs/>
          <w:sz w:val="22"/>
          <w:szCs w:val="22"/>
          <w:lang w:eastAsia="en-US"/>
        </w:rPr>
        <w:t>Svalgur</w:t>
      </w:r>
      <w:proofErr w:type="spellEnd"/>
      <w:r w:rsidR="008234A9" w:rsidRPr="00202CC8">
        <w:rPr>
          <w:rFonts w:ascii="Arial" w:hAnsi="Arial" w:cs="Arial"/>
          <w:bCs/>
          <w:sz w:val="22"/>
          <w:szCs w:val="22"/>
          <w:lang w:eastAsia="en-US"/>
        </w:rPr>
        <w:t xml:space="preserve">“ </w:t>
      </w:r>
      <w:r w:rsidR="00923334" w:rsidRPr="00202CC8">
        <w:rPr>
          <w:rFonts w:ascii="Arial" w:hAnsi="Arial" w:cs="Arial"/>
          <w:bCs/>
          <w:sz w:val="22"/>
          <w:szCs w:val="22"/>
          <w:lang w:eastAsia="en-US"/>
        </w:rPr>
        <w:t xml:space="preserve">in Empfang genommen. </w:t>
      </w:r>
    </w:p>
    <w:p w14:paraId="2D0E49B8" w14:textId="3965BFCF" w:rsidR="00DF3BED" w:rsidRPr="00202CC8" w:rsidRDefault="00923334" w:rsidP="00DF3BED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202CC8">
        <w:rPr>
          <w:rFonts w:ascii="Arial" w:hAnsi="Arial" w:cs="Arial"/>
          <w:bCs/>
          <w:sz w:val="22"/>
          <w:szCs w:val="22"/>
          <w:lang w:eastAsia="en-US"/>
        </w:rPr>
        <w:t>Sie ist Teil der Geschichts- und Themenwelt von MackMedia und Mack Solutions</w:t>
      </w:r>
      <w:r w:rsidR="00E00617" w:rsidRPr="00202CC8">
        <w:rPr>
          <w:rFonts w:ascii="Arial" w:hAnsi="Arial" w:cs="Arial"/>
          <w:bCs/>
          <w:sz w:val="22"/>
          <w:szCs w:val="22"/>
          <w:lang w:eastAsia="en-US"/>
        </w:rPr>
        <w:t xml:space="preserve"> r</w:t>
      </w:r>
      <w:r w:rsidR="00941B36" w:rsidRPr="00202CC8">
        <w:rPr>
          <w:rFonts w:ascii="Arial" w:hAnsi="Arial" w:cs="Arial"/>
          <w:bCs/>
          <w:sz w:val="22"/>
          <w:szCs w:val="22"/>
          <w:lang w:eastAsia="en-US"/>
        </w:rPr>
        <w:t xml:space="preserve">und um die sagenumwobene Insel </w:t>
      </w:r>
      <w:proofErr w:type="spellStart"/>
      <w:r w:rsidR="00941B36" w:rsidRPr="00202CC8">
        <w:rPr>
          <w:rFonts w:ascii="Arial" w:hAnsi="Arial" w:cs="Arial"/>
          <w:bCs/>
          <w:sz w:val="22"/>
          <w:szCs w:val="22"/>
          <w:lang w:eastAsia="en-US"/>
        </w:rPr>
        <w:t>Rulantica</w:t>
      </w:r>
      <w:proofErr w:type="spellEnd"/>
      <w:r w:rsidR="00E00617" w:rsidRPr="00202CC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202CC8">
        <w:rPr>
          <w:rFonts w:ascii="Arial" w:hAnsi="Arial" w:cs="Arial"/>
          <w:bCs/>
          <w:sz w:val="22"/>
          <w:szCs w:val="22"/>
          <w:lang w:eastAsia="en-US"/>
        </w:rPr>
        <w:t>und steht sinnbildlich für die gewohnt hohe Gestaltungsqualität des Europa-Park.</w:t>
      </w:r>
      <w:r w:rsidR="00DF3BED" w:rsidRPr="00202CC8">
        <w:rPr>
          <w:rFonts w:ascii="Arial" w:hAnsi="Arial" w:cs="Arial"/>
          <w:bCs/>
          <w:sz w:val="22"/>
          <w:szCs w:val="22"/>
          <w:lang w:eastAsia="en-US"/>
        </w:rPr>
        <w:t xml:space="preserve"> Darüber hinaus können die Besucher auf weitere </w:t>
      </w:r>
      <w:r w:rsidR="008A6C3F" w:rsidRPr="00202CC8">
        <w:rPr>
          <w:rFonts w:ascii="Arial" w:hAnsi="Arial" w:cs="Arial"/>
          <w:bCs/>
          <w:sz w:val="22"/>
          <w:szCs w:val="22"/>
          <w:lang w:eastAsia="en-US"/>
        </w:rPr>
        <w:t>einzigartige</w:t>
      </w:r>
      <w:r w:rsidR="00DF3BED" w:rsidRPr="00202CC8">
        <w:rPr>
          <w:rFonts w:ascii="Arial" w:hAnsi="Arial" w:cs="Arial"/>
          <w:bCs/>
          <w:sz w:val="22"/>
          <w:szCs w:val="22"/>
          <w:lang w:eastAsia="en-US"/>
        </w:rPr>
        <w:t xml:space="preserve"> und historische Artefak</w:t>
      </w:r>
      <w:r w:rsidR="00FE63CC" w:rsidRPr="00202CC8">
        <w:rPr>
          <w:rFonts w:ascii="Arial" w:hAnsi="Arial" w:cs="Arial"/>
          <w:bCs/>
          <w:sz w:val="22"/>
          <w:szCs w:val="22"/>
          <w:lang w:eastAsia="en-US"/>
        </w:rPr>
        <w:t xml:space="preserve">te des „Adventure Club </w:t>
      </w:r>
      <w:proofErr w:type="spellStart"/>
      <w:r w:rsidR="00FE63CC" w:rsidRPr="00202CC8">
        <w:rPr>
          <w:rFonts w:ascii="Arial" w:hAnsi="Arial" w:cs="Arial"/>
          <w:bCs/>
          <w:sz w:val="22"/>
          <w:szCs w:val="22"/>
          <w:lang w:eastAsia="en-US"/>
        </w:rPr>
        <w:t>of</w:t>
      </w:r>
      <w:proofErr w:type="spellEnd"/>
      <w:r w:rsidR="00FE63CC" w:rsidRPr="00202CC8">
        <w:rPr>
          <w:rFonts w:ascii="Arial" w:hAnsi="Arial" w:cs="Arial"/>
          <w:bCs/>
          <w:sz w:val="22"/>
          <w:szCs w:val="22"/>
          <w:lang w:eastAsia="en-US"/>
        </w:rPr>
        <w:t xml:space="preserve"> Europe</w:t>
      </w:r>
      <w:r w:rsidR="00DF3BED" w:rsidRPr="00202CC8">
        <w:rPr>
          <w:rFonts w:ascii="Arial" w:hAnsi="Arial" w:cs="Arial"/>
          <w:bCs/>
          <w:sz w:val="22"/>
          <w:szCs w:val="22"/>
          <w:lang w:eastAsia="en-US"/>
        </w:rPr>
        <w:t>“</w:t>
      </w:r>
      <w:r w:rsidR="00917584">
        <w:rPr>
          <w:rFonts w:ascii="Arial" w:hAnsi="Arial" w:cs="Arial"/>
          <w:bCs/>
          <w:sz w:val="22"/>
          <w:szCs w:val="22"/>
          <w:lang w:eastAsia="en-US"/>
        </w:rPr>
        <w:t xml:space="preserve"> (ACE) gespannt sein.</w:t>
      </w:r>
    </w:p>
    <w:p w14:paraId="3028408A" w14:textId="2BB3A442" w:rsidR="00923334" w:rsidRPr="00202CC8" w:rsidRDefault="007A760E" w:rsidP="00DF3BED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202CC8">
        <w:rPr>
          <w:rFonts w:ascii="Arial" w:hAnsi="Arial" w:cs="Arial"/>
          <w:bCs/>
          <w:sz w:val="22"/>
          <w:szCs w:val="22"/>
          <w:lang w:eastAsia="en-US"/>
        </w:rPr>
        <w:t xml:space="preserve">1.300 Betten </w:t>
      </w:r>
      <w:r w:rsidR="001E22CA" w:rsidRPr="00202CC8">
        <w:rPr>
          <w:rFonts w:ascii="Arial" w:hAnsi="Arial" w:cs="Arial"/>
          <w:bCs/>
          <w:sz w:val="22"/>
          <w:szCs w:val="22"/>
          <w:lang w:eastAsia="en-US"/>
        </w:rPr>
        <w:t>bieten Platz</w:t>
      </w:r>
      <w:r w:rsidRPr="00202CC8">
        <w:rPr>
          <w:rFonts w:ascii="Arial" w:hAnsi="Arial" w:cs="Arial"/>
          <w:bCs/>
          <w:sz w:val="22"/>
          <w:szCs w:val="22"/>
          <w:lang w:eastAsia="en-US"/>
        </w:rPr>
        <w:t xml:space="preserve"> für </w:t>
      </w:r>
      <w:r w:rsidR="008234A9" w:rsidRPr="00202CC8">
        <w:rPr>
          <w:rFonts w:ascii="Arial" w:hAnsi="Arial" w:cs="Arial"/>
          <w:bCs/>
          <w:sz w:val="22"/>
          <w:szCs w:val="22"/>
          <w:lang w:eastAsia="en-US"/>
        </w:rPr>
        <w:t xml:space="preserve">spannende </w:t>
      </w:r>
      <w:r w:rsidRPr="00202CC8">
        <w:rPr>
          <w:rFonts w:ascii="Arial" w:hAnsi="Arial" w:cs="Arial"/>
          <w:bCs/>
          <w:sz w:val="22"/>
          <w:szCs w:val="22"/>
          <w:lang w:eastAsia="en-US"/>
        </w:rPr>
        <w:t xml:space="preserve">Träume in </w:t>
      </w:r>
      <w:r w:rsidR="008234A9" w:rsidRPr="00202CC8">
        <w:rPr>
          <w:rFonts w:ascii="Arial" w:hAnsi="Arial" w:cs="Arial"/>
          <w:bCs/>
          <w:sz w:val="22"/>
          <w:szCs w:val="22"/>
          <w:lang w:eastAsia="en-US"/>
        </w:rPr>
        <w:t>nordischem, atemberaubendem</w:t>
      </w:r>
      <w:r w:rsidRPr="00202CC8">
        <w:rPr>
          <w:rFonts w:ascii="Arial" w:hAnsi="Arial" w:cs="Arial"/>
          <w:bCs/>
          <w:sz w:val="22"/>
          <w:szCs w:val="22"/>
          <w:lang w:eastAsia="en-US"/>
        </w:rPr>
        <w:t xml:space="preserve"> Ambiente. </w:t>
      </w:r>
      <w:r w:rsidR="001E22CA" w:rsidRPr="00202CC8">
        <w:rPr>
          <w:rFonts w:ascii="Arial" w:hAnsi="Arial" w:cs="Arial"/>
          <w:bCs/>
          <w:sz w:val="22"/>
          <w:szCs w:val="22"/>
          <w:lang w:eastAsia="en-US"/>
        </w:rPr>
        <w:t>27</w:t>
      </w:r>
      <w:r w:rsidR="00147D7E" w:rsidRPr="00202CC8">
        <w:rPr>
          <w:rFonts w:ascii="Arial" w:hAnsi="Arial" w:cs="Arial"/>
          <w:bCs/>
          <w:sz w:val="22"/>
          <w:szCs w:val="22"/>
          <w:lang w:eastAsia="en-US"/>
        </w:rPr>
        <w:t>6</w:t>
      </w:r>
      <w:r w:rsidRPr="00202CC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1E22CA" w:rsidRPr="00202CC8">
        <w:rPr>
          <w:rFonts w:ascii="Arial" w:hAnsi="Arial" w:cs="Arial"/>
          <w:bCs/>
          <w:sz w:val="22"/>
          <w:szCs w:val="22"/>
          <w:lang w:eastAsia="en-US"/>
        </w:rPr>
        <w:t>thematisierte Z</w:t>
      </w:r>
      <w:r w:rsidR="000A20A8" w:rsidRPr="00202CC8">
        <w:rPr>
          <w:rFonts w:ascii="Arial" w:hAnsi="Arial" w:cs="Arial"/>
          <w:bCs/>
          <w:sz w:val="22"/>
          <w:szCs w:val="22"/>
          <w:lang w:eastAsia="en-US"/>
        </w:rPr>
        <w:t>immer</w:t>
      </w:r>
      <w:r w:rsidRPr="00202CC8">
        <w:rPr>
          <w:rFonts w:ascii="Arial" w:hAnsi="Arial" w:cs="Arial"/>
          <w:bCs/>
          <w:sz w:val="22"/>
          <w:szCs w:val="22"/>
          <w:lang w:eastAsia="en-US"/>
        </w:rPr>
        <w:t xml:space="preserve"> geben großen und kleinen </w:t>
      </w:r>
      <w:r w:rsidR="0035349B" w:rsidRPr="00202CC8">
        <w:rPr>
          <w:rFonts w:ascii="Arial" w:hAnsi="Arial" w:cs="Arial"/>
          <w:bCs/>
          <w:sz w:val="22"/>
          <w:szCs w:val="22"/>
          <w:lang w:eastAsia="en-US"/>
        </w:rPr>
        <w:t>Gästen</w:t>
      </w:r>
      <w:r w:rsidRPr="00202CC8">
        <w:rPr>
          <w:rFonts w:ascii="Arial" w:hAnsi="Arial" w:cs="Arial"/>
          <w:bCs/>
          <w:sz w:val="22"/>
          <w:szCs w:val="22"/>
          <w:lang w:eastAsia="en-US"/>
        </w:rPr>
        <w:t xml:space="preserve"> ein gemütliches Zuhause. </w:t>
      </w:r>
      <w:r w:rsidR="00130B1A" w:rsidRPr="00202CC8">
        <w:rPr>
          <w:rFonts w:ascii="Arial" w:hAnsi="Arial" w:cs="Arial"/>
          <w:bCs/>
          <w:sz w:val="22"/>
          <w:szCs w:val="22"/>
          <w:lang w:eastAsia="en-US"/>
        </w:rPr>
        <w:t>Zusätzlich stehen 2</w:t>
      </w:r>
      <w:r w:rsidR="00147D7E" w:rsidRPr="00202CC8">
        <w:rPr>
          <w:rFonts w:ascii="Arial" w:hAnsi="Arial" w:cs="Arial"/>
          <w:bCs/>
          <w:sz w:val="22"/>
          <w:szCs w:val="22"/>
          <w:lang w:eastAsia="en-US"/>
        </w:rPr>
        <w:t>8</w:t>
      </w:r>
      <w:r w:rsidR="00130B1A" w:rsidRPr="00202CC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90633A" w:rsidRPr="00202CC8">
        <w:rPr>
          <w:rFonts w:ascii="Arial" w:hAnsi="Arial" w:cs="Arial"/>
          <w:bCs/>
          <w:sz w:val="22"/>
          <w:szCs w:val="22"/>
          <w:lang w:eastAsia="en-US"/>
        </w:rPr>
        <w:t>liebevoll gesta</w:t>
      </w:r>
      <w:r w:rsidR="00C367C9" w:rsidRPr="00202CC8">
        <w:rPr>
          <w:rFonts w:ascii="Arial" w:hAnsi="Arial" w:cs="Arial"/>
          <w:bCs/>
          <w:sz w:val="22"/>
          <w:szCs w:val="22"/>
          <w:lang w:eastAsia="en-US"/>
        </w:rPr>
        <w:t>l</w:t>
      </w:r>
      <w:r w:rsidR="0090633A" w:rsidRPr="00202CC8">
        <w:rPr>
          <w:rFonts w:ascii="Arial" w:hAnsi="Arial" w:cs="Arial"/>
          <w:bCs/>
          <w:sz w:val="22"/>
          <w:szCs w:val="22"/>
          <w:lang w:eastAsia="en-US"/>
        </w:rPr>
        <w:t xml:space="preserve">tete </w:t>
      </w:r>
      <w:r w:rsidR="00130B1A" w:rsidRPr="00202CC8">
        <w:rPr>
          <w:rFonts w:ascii="Arial" w:hAnsi="Arial" w:cs="Arial"/>
          <w:bCs/>
          <w:sz w:val="22"/>
          <w:szCs w:val="22"/>
          <w:lang w:eastAsia="en-US"/>
        </w:rPr>
        <w:t xml:space="preserve">Suiten mit einer Zimmergröße von bis zu </w:t>
      </w:r>
      <w:r w:rsidR="00147D7E" w:rsidRPr="00202CC8">
        <w:rPr>
          <w:rFonts w:ascii="Arial" w:hAnsi="Arial" w:cs="Arial"/>
          <w:bCs/>
          <w:sz w:val="22"/>
          <w:szCs w:val="22"/>
          <w:lang w:eastAsia="en-US"/>
        </w:rPr>
        <w:t>92</w:t>
      </w:r>
      <w:r w:rsidR="00130B1A" w:rsidRPr="00202CC8">
        <w:rPr>
          <w:rFonts w:ascii="Arial" w:hAnsi="Arial" w:cs="Arial"/>
          <w:bCs/>
          <w:sz w:val="22"/>
          <w:szCs w:val="22"/>
          <w:lang w:eastAsia="en-US"/>
        </w:rPr>
        <w:t xml:space="preserve"> Quadratmetern zur Verfügung. </w:t>
      </w:r>
      <w:r w:rsidR="00923334" w:rsidRPr="00202CC8">
        <w:rPr>
          <w:rFonts w:ascii="Arial" w:hAnsi="Arial" w:cs="Arial"/>
          <w:bCs/>
          <w:sz w:val="22"/>
          <w:szCs w:val="22"/>
          <w:lang w:eastAsia="en-US"/>
        </w:rPr>
        <w:t xml:space="preserve">Eine Brücke, welche das Hotel </w:t>
      </w:r>
      <w:proofErr w:type="spellStart"/>
      <w:r w:rsidR="00923334" w:rsidRPr="00202CC8">
        <w:rPr>
          <w:rFonts w:ascii="Arial" w:hAnsi="Arial" w:cs="Arial"/>
          <w:bCs/>
          <w:sz w:val="22"/>
          <w:szCs w:val="22"/>
          <w:lang w:eastAsia="en-US"/>
        </w:rPr>
        <w:t>Krønasår</w:t>
      </w:r>
      <w:proofErr w:type="spellEnd"/>
      <w:r w:rsidR="00923334" w:rsidRPr="00202CC8">
        <w:rPr>
          <w:rFonts w:ascii="Arial" w:hAnsi="Arial" w:cs="Arial"/>
          <w:bCs/>
          <w:sz w:val="22"/>
          <w:szCs w:val="22"/>
          <w:lang w:eastAsia="en-US"/>
        </w:rPr>
        <w:t xml:space="preserve"> mit der neuen Wasserwelt </w:t>
      </w:r>
      <w:proofErr w:type="spellStart"/>
      <w:r w:rsidR="00923334" w:rsidRPr="00202CC8">
        <w:rPr>
          <w:rFonts w:ascii="Arial" w:hAnsi="Arial" w:cs="Arial"/>
          <w:bCs/>
          <w:sz w:val="22"/>
          <w:szCs w:val="22"/>
          <w:lang w:eastAsia="en-US"/>
        </w:rPr>
        <w:t>Rulantica</w:t>
      </w:r>
      <w:proofErr w:type="spellEnd"/>
      <w:r w:rsidR="00923334" w:rsidRPr="00202CC8">
        <w:rPr>
          <w:rFonts w:ascii="Arial" w:hAnsi="Arial" w:cs="Arial"/>
          <w:bCs/>
          <w:sz w:val="22"/>
          <w:szCs w:val="22"/>
          <w:lang w:eastAsia="en-US"/>
        </w:rPr>
        <w:t xml:space="preserve"> verbindet, ermöglicht den Übernachtungsgästen einen </w:t>
      </w:r>
      <w:r w:rsidR="00566CB1" w:rsidRPr="00202CC8">
        <w:rPr>
          <w:rFonts w:ascii="Arial" w:hAnsi="Arial" w:cs="Arial"/>
          <w:bCs/>
          <w:sz w:val="22"/>
          <w:szCs w:val="22"/>
          <w:lang w:eastAsia="en-US"/>
        </w:rPr>
        <w:t>direkten</w:t>
      </w:r>
      <w:r w:rsidR="00923334" w:rsidRPr="00202CC8">
        <w:rPr>
          <w:rFonts w:ascii="Arial" w:hAnsi="Arial" w:cs="Arial"/>
          <w:bCs/>
          <w:sz w:val="22"/>
          <w:szCs w:val="22"/>
          <w:lang w:eastAsia="en-US"/>
        </w:rPr>
        <w:t xml:space="preserve"> Zugang.</w:t>
      </w:r>
    </w:p>
    <w:p w14:paraId="41EDB851" w14:textId="25B135CB" w:rsidR="00D02002" w:rsidRDefault="00D02002" w:rsidP="00941B36">
      <w:pPr>
        <w:spacing w:line="288" w:lineRule="auto"/>
        <w:ind w:left="1418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</w:p>
    <w:p w14:paraId="1A6980F8" w14:textId="77777777" w:rsidR="002119DA" w:rsidRPr="00202CC8" w:rsidRDefault="002119DA" w:rsidP="00941B36">
      <w:pPr>
        <w:spacing w:line="288" w:lineRule="auto"/>
        <w:ind w:left="1418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</w:p>
    <w:p w14:paraId="0C09D23C" w14:textId="40EC3D05" w:rsidR="00941B36" w:rsidRPr="00202CC8" w:rsidRDefault="008E47F9" w:rsidP="00941B36">
      <w:pPr>
        <w:spacing w:line="288" w:lineRule="auto"/>
        <w:ind w:left="1418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  <w:r w:rsidRPr="00202CC8">
        <w:rPr>
          <w:rFonts w:ascii="Arial" w:hAnsi="Arial" w:cs="Arial"/>
          <w:b/>
          <w:bCs/>
          <w:sz w:val="22"/>
          <w:szCs w:val="22"/>
          <w:lang w:eastAsia="en-US"/>
        </w:rPr>
        <w:lastRenderedPageBreak/>
        <w:t>Kulinarische Vielfalt</w:t>
      </w:r>
    </w:p>
    <w:p w14:paraId="57EFB25F" w14:textId="0F7C3707" w:rsidR="002E1B2E" w:rsidRPr="00202CC8" w:rsidRDefault="007D26A8" w:rsidP="00941B36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202CC8">
        <w:rPr>
          <w:rFonts w:ascii="Arial" w:hAnsi="Arial" w:cs="Arial"/>
          <w:bCs/>
          <w:sz w:val="22"/>
          <w:szCs w:val="22"/>
          <w:lang w:eastAsia="en-US"/>
        </w:rPr>
        <w:t>Zwei Restaurants bieten für jeden G</w:t>
      </w:r>
      <w:r w:rsidR="00A16FB2" w:rsidRPr="00202CC8">
        <w:rPr>
          <w:rFonts w:ascii="Arial" w:hAnsi="Arial" w:cs="Arial"/>
          <w:bCs/>
          <w:sz w:val="22"/>
          <w:szCs w:val="22"/>
          <w:lang w:eastAsia="en-US"/>
        </w:rPr>
        <w:t xml:space="preserve">eschmack genau das Richtige. Im </w:t>
      </w:r>
      <w:r w:rsidRPr="00202CC8">
        <w:rPr>
          <w:rFonts w:ascii="Arial" w:hAnsi="Arial" w:cs="Arial"/>
          <w:bCs/>
          <w:sz w:val="22"/>
          <w:szCs w:val="22"/>
          <w:lang w:eastAsia="en-US"/>
        </w:rPr>
        <w:t>Fine Dining</w:t>
      </w:r>
      <w:r w:rsidR="00A60F1A" w:rsidRPr="00202CC8">
        <w:rPr>
          <w:rFonts w:ascii="Arial" w:hAnsi="Arial" w:cs="Arial"/>
          <w:bCs/>
          <w:sz w:val="22"/>
          <w:szCs w:val="22"/>
          <w:lang w:eastAsia="en-US"/>
        </w:rPr>
        <w:t>-</w:t>
      </w:r>
      <w:r w:rsidRPr="00202CC8">
        <w:rPr>
          <w:rFonts w:ascii="Arial" w:hAnsi="Arial" w:cs="Arial"/>
          <w:bCs/>
          <w:sz w:val="22"/>
          <w:szCs w:val="22"/>
          <w:lang w:eastAsia="en-US"/>
        </w:rPr>
        <w:t xml:space="preserve">Restaurant </w:t>
      </w:r>
      <w:proofErr w:type="spellStart"/>
      <w:r w:rsidR="0041323A">
        <w:rPr>
          <w:rFonts w:ascii="Arial" w:hAnsi="Arial" w:cs="Arial"/>
          <w:bCs/>
          <w:sz w:val="22"/>
          <w:szCs w:val="22"/>
          <w:lang w:eastAsia="en-US"/>
        </w:rPr>
        <w:t>Tre</w:t>
      </w:r>
      <w:proofErr w:type="spellEnd"/>
      <w:r w:rsidR="0041323A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proofErr w:type="spellStart"/>
      <w:r w:rsidR="0041323A">
        <w:rPr>
          <w:rFonts w:ascii="Arial" w:hAnsi="Arial" w:cs="Arial"/>
          <w:bCs/>
          <w:sz w:val="22"/>
          <w:szCs w:val="22"/>
          <w:lang w:eastAsia="en-US"/>
        </w:rPr>
        <w:t>Krønen</w:t>
      </w:r>
      <w:proofErr w:type="spellEnd"/>
      <w:r w:rsidR="00147D7E" w:rsidRPr="00202CC8">
        <w:rPr>
          <w:rFonts w:ascii="Arial" w:hAnsi="Arial" w:cs="Arial"/>
          <w:bCs/>
          <w:sz w:val="22"/>
          <w:szCs w:val="22"/>
          <w:lang w:eastAsia="en-US"/>
        </w:rPr>
        <w:t xml:space="preserve"> mit 220 Sitzplätzen innen und 1</w:t>
      </w:r>
      <w:r w:rsidR="00566CB1" w:rsidRPr="00202CC8">
        <w:rPr>
          <w:rFonts w:ascii="Arial" w:hAnsi="Arial" w:cs="Arial"/>
          <w:bCs/>
          <w:sz w:val="22"/>
          <w:szCs w:val="22"/>
          <w:lang w:eastAsia="en-US"/>
        </w:rPr>
        <w:t>4</w:t>
      </w:r>
      <w:r w:rsidR="00147D7E" w:rsidRPr="00202CC8">
        <w:rPr>
          <w:rFonts w:ascii="Arial" w:hAnsi="Arial" w:cs="Arial"/>
          <w:bCs/>
          <w:sz w:val="22"/>
          <w:szCs w:val="22"/>
          <w:lang w:eastAsia="en-US"/>
        </w:rPr>
        <w:t xml:space="preserve">0 Sitzplätzen außen </w:t>
      </w:r>
      <w:r w:rsidRPr="00202CC8">
        <w:rPr>
          <w:rFonts w:ascii="Arial" w:hAnsi="Arial" w:cs="Arial"/>
          <w:bCs/>
          <w:sz w:val="22"/>
          <w:szCs w:val="22"/>
          <w:lang w:eastAsia="en-US"/>
        </w:rPr>
        <w:t xml:space="preserve">kommen Genießer </w:t>
      </w:r>
      <w:r w:rsidR="00B708EA" w:rsidRPr="00202CC8">
        <w:rPr>
          <w:rFonts w:ascii="Arial" w:hAnsi="Arial" w:cs="Arial"/>
          <w:bCs/>
          <w:sz w:val="22"/>
          <w:szCs w:val="22"/>
          <w:lang w:eastAsia="en-US"/>
        </w:rPr>
        <w:t xml:space="preserve">der skandinavischen Küche </w:t>
      </w:r>
      <w:r w:rsidRPr="00202CC8">
        <w:rPr>
          <w:rFonts w:ascii="Arial" w:hAnsi="Arial" w:cs="Arial"/>
          <w:bCs/>
          <w:sz w:val="22"/>
          <w:szCs w:val="22"/>
          <w:lang w:eastAsia="en-US"/>
        </w:rPr>
        <w:t>voll auf ihre Kosten.</w:t>
      </w:r>
      <w:r w:rsidR="00941B36" w:rsidRPr="00202CC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B708EA" w:rsidRPr="00202CC8">
        <w:rPr>
          <w:rFonts w:ascii="Arial" w:hAnsi="Arial" w:cs="Arial"/>
          <w:bCs/>
          <w:sz w:val="22"/>
          <w:szCs w:val="22"/>
          <w:lang w:eastAsia="en-US"/>
        </w:rPr>
        <w:t>Am „</w:t>
      </w:r>
      <w:proofErr w:type="spellStart"/>
      <w:r w:rsidR="00B708EA" w:rsidRPr="00202CC8">
        <w:rPr>
          <w:rFonts w:ascii="Arial" w:hAnsi="Arial" w:cs="Arial"/>
          <w:bCs/>
          <w:sz w:val="22"/>
          <w:szCs w:val="22"/>
          <w:lang w:eastAsia="en-US"/>
        </w:rPr>
        <w:t>Chef´s</w:t>
      </w:r>
      <w:proofErr w:type="spellEnd"/>
      <w:r w:rsidR="00B708EA" w:rsidRPr="00202CC8">
        <w:rPr>
          <w:rFonts w:ascii="Arial" w:hAnsi="Arial" w:cs="Arial"/>
          <w:bCs/>
          <w:sz w:val="22"/>
          <w:szCs w:val="22"/>
          <w:lang w:eastAsia="en-US"/>
        </w:rPr>
        <w:t xml:space="preserve"> Table“ können bis zu 20 Personen einen </w:t>
      </w:r>
      <w:r w:rsidR="00AC3D37" w:rsidRPr="00202CC8">
        <w:rPr>
          <w:rFonts w:ascii="Arial" w:hAnsi="Arial" w:cs="Arial"/>
          <w:bCs/>
          <w:sz w:val="22"/>
          <w:szCs w:val="22"/>
          <w:lang w:eastAsia="en-US"/>
        </w:rPr>
        <w:t xml:space="preserve">exklusiven </w:t>
      </w:r>
      <w:r w:rsidR="00B708EA" w:rsidRPr="00202CC8">
        <w:rPr>
          <w:rFonts w:ascii="Arial" w:hAnsi="Arial" w:cs="Arial"/>
          <w:bCs/>
          <w:sz w:val="22"/>
          <w:szCs w:val="22"/>
          <w:lang w:eastAsia="en-US"/>
        </w:rPr>
        <w:t>Blick</w:t>
      </w:r>
      <w:r w:rsidR="008234A9" w:rsidRPr="00202CC8">
        <w:rPr>
          <w:rFonts w:ascii="Arial" w:hAnsi="Arial" w:cs="Arial"/>
          <w:bCs/>
          <w:sz w:val="22"/>
          <w:szCs w:val="22"/>
          <w:lang w:eastAsia="en-US"/>
        </w:rPr>
        <w:t xml:space="preserve"> in die Küche werfen und den </w:t>
      </w:r>
      <w:r w:rsidR="009B0C57" w:rsidRPr="00202CC8">
        <w:rPr>
          <w:rFonts w:ascii="Arial" w:hAnsi="Arial" w:cs="Arial"/>
          <w:bCs/>
          <w:sz w:val="22"/>
          <w:szCs w:val="22"/>
          <w:lang w:eastAsia="en-US"/>
        </w:rPr>
        <w:t>Köchen</w:t>
      </w:r>
      <w:r w:rsidR="008234A9" w:rsidRPr="00202CC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9B0C57" w:rsidRPr="00202CC8">
        <w:rPr>
          <w:rFonts w:ascii="Arial" w:hAnsi="Arial" w:cs="Arial"/>
          <w:bCs/>
          <w:sz w:val="22"/>
          <w:szCs w:val="22"/>
          <w:lang w:eastAsia="en-US"/>
        </w:rPr>
        <w:t>bei</w:t>
      </w:r>
      <w:r w:rsidR="00AC3D37" w:rsidRPr="00202CC8">
        <w:rPr>
          <w:rFonts w:ascii="Arial" w:hAnsi="Arial" w:cs="Arial"/>
          <w:bCs/>
          <w:sz w:val="22"/>
          <w:szCs w:val="22"/>
          <w:lang w:eastAsia="en-US"/>
        </w:rPr>
        <w:t>m</w:t>
      </w:r>
      <w:r w:rsidR="009B0C57" w:rsidRPr="00202CC8">
        <w:rPr>
          <w:rFonts w:ascii="Arial" w:hAnsi="Arial" w:cs="Arial"/>
          <w:bCs/>
          <w:sz w:val="22"/>
          <w:szCs w:val="22"/>
          <w:lang w:eastAsia="en-US"/>
        </w:rPr>
        <w:t xml:space="preserve"> Zubereit</w:t>
      </w:r>
      <w:r w:rsidR="00AC3D37" w:rsidRPr="00202CC8">
        <w:rPr>
          <w:rFonts w:ascii="Arial" w:hAnsi="Arial" w:cs="Arial"/>
          <w:bCs/>
          <w:sz w:val="22"/>
          <w:szCs w:val="22"/>
          <w:lang w:eastAsia="en-US"/>
        </w:rPr>
        <w:t>en</w:t>
      </w:r>
      <w:r w:rsidR="009B0C57" w:rsidRPr="00202CC8">
        <w:rPr>
          <w:rFonts w:ascii="Arial" w:hAnsi="Arial" w:cs="Arial"/>
          <w:bCs/>
          <w:sz w:val="22"/>
          <w:szCs w:val="22"/>
          <w:lang w:eastAsia="en-US"/>
        </w:rPr>
        <w:t xml:space="preserve"> der Speisen </w:t>
      </w:r>
      <w:r w:rsidR="00AC3D37" w:rsidRPr="00202CC8">
        <w:rPr>
          <w:rFonts w:ascii="Arial" w:hAnsi="Arial" w:cs="Arial"/>
          <w:bCs/>
          <w:sz w:val="22"/>
          <w:szCs w:val="22"/>
          <w:lang w:eastAsia="en-US"/>
        </w:rPr>
        <w:t>über die Schulter</w:t>
      </w:r>
      <w:r w:rsidR="00917584">
        <w:rPr>
          <w:rFonts w:ascii="Arial" w:hAnsi="Arial" w:cs="Arial"/>
          <w:bCs/>
          <w:sz w:val="22"/>
          <w:szCs w:val="22"/>
          <w:lang w:eastAsia="en-US"/>
        </w:rPr>
        <w:t>n</w:t>
      </w:r>
      <w:r w:rsidR="00AC3D37" w:rsidRPr="00202CC8">
        <w:rPr>
          <w:rFonts w:ascii="Arial" w:hAnsi="Arial" w:cs="Arial"/>
          <w:bCs/>
          <w:sz w:val="22"/>
          <w:szCs w:val="22"/>
          <w:lang w:eastAsia="en-US"/>
        </w:rPr>
        <w:t xml:space="preserve"> schauen</w:t>
      </w:r>
      <w:r w:rsidR="009B0C57" w:rsidRPr="00202CC8">
        <w:rPr>
          <w:rFonts w:ascii="Arial" w:hAnsi="Arial" w:cs="Arial"/>
          <w:bCs/>
          <w:sz w:val="22"/>
          <w:szCs w:val="22"/>
          <w:lang w:eastAsia="en-US"/>
        </w:rPr>
        <w:t>.</w:t>
      </w:r>
      <w:r w:rsidR="00AC3D37" w:rsidRPr="00202CC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</w:p>
    <w:p w14:paraId="20F5F364" w14:textId="6A5FEDA8" w:rsidR="002E1B2E" w:rsidRPr="00202CC8" w:rsidRDefault="00A16FB2" w:rsidP="00941B36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202CC8">
        <w:rPr>
          <w:rFonts w:ascii="Arial" w:hAnsi="Arial" w:cs="Arial"/>
          <w:bCs/>
          <w:sz w:val="22"/>
          <w:szCs w:val="22"/>
          <w:lang w:eastAsia="en-US"/>
        </w:rPr>
        <w:t xml:space="preserve">Das </w:t>
      </w:r>
      <w:r w:rsidR="00566CB1" w:rsidRPr="00202CC8">
        <w:rPr>
          <w:rFonts w:ascii="Arial" w:hAnsi="Arial" w:cs="Arial"/>
          <w:bCs/>
          <w:sz w:val="22"/>
          <w:szCs w:val="22"/>
          <w:lang w:eastAsia="en-US"/>
        </w:rPr>
        <w:t>R</w:t>
      </w:r>
      <w:r w:rsidRPr="00202CC8">
        <w:rPr>
          <w:rFonts w:ascii="Arial" w:hAnsi="Arial" w:cs="Arial"/>
          <w:bCs/>
          <w:sz w:val="22"/>
          <w:szCs w:val="22"/>
          <w:lang w:eastAsia="en-US"/>
        </w:rPr>
        <w:t>estaurant</w:t>
      </w:r>
      <w:r w:rsidR="0067264E" w:rsidRPr="00202CC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proofErr w:type="spellStart"/>
      <w:r w:rsidR="0041323A">
        <w:rPr>
          <w:rFonts w:ascii="Arial" w:hAnsi="Arial" w:cs="Arial"/>
          <w:bCs/>
          <w:sz w:val="22"/>
          <w:szCs w:val="22"/>
          <w:lang w:eastAsia="en-US"/>
        </w:rPr>
        <w:t>Bubba</w:t>
      </w:r>
      <w:proofErr w:type="spellEnd"/>
      <w:r w:rsidR="0041323A">
        <w:rPr>
          <w:rFonts w:ascii="Arial" w:hAnsi="Arial" w:cs="Arial"/>
          <w:bCs/>
          <w:sz w:val="22"/>
          <w:szCs w:val="22"/>
          <w:lang w:eastAsia="en-US"/>
        </w:rPr>
        <w:t xml:space="preserve"> Svens </w:t>
      </w:r>
      <w:r w:rsidRPr="00202CC8">
        <w:rPr>
          <w:rFonts w:ascii="Arial" w:hAnsi="Arial" w:cs="Arial"/>
          <w:bCs/>
          <w:sz w:val="22"/>
          <w:szCs w:val="22"/>
          <w:lang w:eastAsia="en-US"/>
        </w:rPr>
        <w:t>i</w:t>
      </w:r>
      <w:r w:rsidR="002E1B2E" w:rsidRPr="00202CC8">
        <w:rPr>
          <w:rFonts w:ascii="Arial" w:hAnsi="Arial" w:cs="Arial"/>
          <w:bCs/>
          <w:sz w:val="22"/>
          <w:szCs w:val="22"/>
          <w:lang w:eastAsia="en-US"/>
        </w:rPr>
        <w:t xml:space="preserve">st die richtige Adresse für ein </w:t>
      </w:r>
      <w:r w:rsidRPr="00202CC8">
        <w:rPr>
          <w:rFonts w:ascii="Arial" w:hAnsi="Arial" w:cs="Arial"/>
          <w:bCs/>
          <w:sz w:val="22"/>
          <w:szCs w:val="22"/>
          <w:lang w:eastAsia="en-US"/>
        </w:rPr>
        <w:t xml:space="preserve">Abendessen im Kreise </w:t>
      </w:r>
      <w:r w:rsidR="004E4389" w:rsidRPr="00202CC8">
        <w:rPr>
          <w:rFonts w:ascii="Arial" w:hAnsi="Arial" w:cs="Arial"/>
          <w:bCs/>
          <w:sz w:val="22"/>
          <w:szCs w:val="22"/>
          <w:lang w:eastAsia="en-US"/>
        </w:rPr>
        <w:t>der</w:t>
      </w:r>
      <w:r w:rsidRPr="00202CC8">
        <w:rPr>
          <w:rFonts w:ascii="Arial" w:hAnsi="Arial" w:cs="Arial"/>
          <w:bCs/>
          <w:sz w:val="22"/>
          <w:szCs w:val="22"/>
          <w:lang w:eastAsia="en-US"/>
        </w:rPr>
        <w:t xml:space="preserve"> Liebsten. Mit 650 Sitzplätzen </w:t>
      </w:r>
      <w:r w:rsidR="0067264E" w:rsidRPr="00202CC8">
        <w:rPr>
          <w:rFonts w:ascii="Arial" w:hAnsi="Arial" w:cs="Arial"/>
          <w:bCs/>
          <w:sz w:val="22"/>
          <w:szCs w:val="22"/>
          <w:lang w:eastAsia="en-US"/>
        </w:rPr>
        <w:t xml:space="preserve">innen und 260 </w:t>
      </w:r>
      <w:r w:rsidR="008A6C3F" w:rsidRPr="00202CC8">
        <w:rPr>
          <w:rFonts w:ascii="Arial" w:hAnsi="Arial" w:cs="Arial"/>
          <w:bCs/>
          <w:sz w:val="22"/>
          <w:szCs w:val="22"/>
          <w:lang w:eastAsia="en-US"/>
        </w:rPr>
        <w:t>S</w:t>
      </w:r>
      <w:r w:rsidR="003C4726" w:rsidRPr="00202CC8">
        <w:rPr>
          <w:rFonts w:ascii="Arial" w:hAnsi="Arial" w:cs="Arial"/>
          <w:bCs/>
          <w:sz w:val="22"/>
          <w:szCs w:val="22"/>
          <w:lang w:eastAsia="en-US"/>
        </w:rPr>
        <w:t xml:space="preserve">itzgelegenheiten </w:t>
      </w:r>
      <w:r w:rsidR="0067264E" w:rsidRPr="00202CC8">
        <w:rPr>
          <w:rFonts w:ascii="Arial" w:hAnsi="Arial" w:cs="Arial"/>
          <w:bCs/>
          <w:sz w:val="22"/>
          <w:szCs w:val="22"/>
          <w:lang w:eastAsia="en-US"/>
        </w:rPr>
        <w:t xml:space="preserve">außen </w:t>
      </w:r>
      <w:r w:rsidRPr="00202CC8">
        <w:rPr>
          <w:rFonts w:ascii="Arial" w:hAnsi="Arial" w:cs="Arial"/>
          <w:bCs/>
          <w:sz w:val="22"/>
          <w:szCs w:val="22"/>
          <w:lang w:eastAsia="en-US"/>
        </w:rPr>
        <w:t xml:space="preserve">bietet </w:t>
      </w:r>
      <w:r w:rsidR="004E4389" w:rsidRPr="00202CC8">
        <w:rPr>
          <w:rFonts w:ascii="Arial" w:hAnsi="Arial" w:cs="Arial"/>
          <w:bCs/>
          <w:sz w:val="22"/>
          <w:szCs w:val="22"/>
          <w:lang w:eastAsia="en-US"/>
        </w:rPr>
        <w:t>es</w:t>
      </w:r>
      <w:r w:rsidRPr="00202CC8">
        <w:rPr>
          <w:rFonts w:ascii="Arial" w:hAnsi="Arial" w:cs="Arial"/>
          <w:bCs/>
          <w:sz w:val="22"/>
          <w:szCs w:val="22"/>
          <w:lang w:eastAsia="en-US"/>
        </w:rPr>
        <w:t xml:space="preserve"> viel Platz und </w:t>
      </w:r>
      <w:r w:rsidR="00CA1E11" w:rsidRPr="00202CC8">
        <w:rPr>
          <w:rFonts w:ascii="Arial" w:hAnsi="Arial" w:cs="Arial"/>
          <w:bCs/>
          <w:sz w:val="22"/>
          <w:szCs w:val="22"/>
          <w:lang w:eastAsia="en-US"/>
        </w:rPr>
        <w:t xml:space="preserve">man </w:t>
      </w:r>
      <w:r w:rsidRPr="00202CC8">
        <w:rPr>
          <w:rFonts w:ascii="Arial" w:hAnsi="Arial" w:cs="Arial"/>
          <w:bCs/>
          <w:sz w:val="22"/>
          <w:szCs w:val="22"/>
          <w:lang w:eastAsia="en-US"/>
        </w:rPr>
        <w:t xml:space="preserve">kann den Tag wunderbar ausklingen lassen. </w:t>
      </w:r>
      <w:r w:rsidR="00AC3D37" w:rsidRPr="00202CC8">
        <w:rPr>
          <w:rFonts w:ascii="Arial" w:hAnsi="Arial" w:cs="Arial"/>
          <w:bCs/>
          <w:sz w:val="22"/>
          <w:szCs w:val="22"/>
          <w:lang w:eastAsia="en-US"/>
        </w:rPr>
        <w:t xml:space="preserve">Ein besonderes Highlight wird die traditionelle Fischkiste sein. </w:t>
      </w:r>
      <w:r w:rsidR="00D02002" w:rsidRPr="00202CC8">
        <w:rPr>
          <w:rFonts w:ascii="Arial" w:hAnsi="Arial" w:cs="Arial"/>
          <w:bCs/>
          <w:sz w:val="22"/>
          <w:szCs w:val="22"/>
          <w:lang w:eastAsia="en-US"/>
        </w:rPr>
        <w:t xml:space="preserve">Sie </w:t>
      </w:r>
      <w:r w:rsidR="00AC3D37" w:rsidRPr="00202CC8">
        <w:rPr>
          <w:rFonts w:ascii="Arial" w:hAnsi="Arial" w:cs="Arial"/>
          <w:bCs/>
          <w:sz w:val="22"/>
          <w:szCs w:val="22"/>
          <w:lang w:eastAsia="en-US"/>
        </w:rPr>
        <w:t>beinhaltet frischen Fisch, Krabben, Brot und Butter sowie verschiedene süß eingelegte Gemüsesorten. Alternativ gibt es für Fleischliebhaber natürlich auch eine passende Landkiste. Am Sonntagnachmittag verwöhnt zudem</w:t>
      </w:r>
      <w:r w:rsidR="00CA1E11" w:rsidRPr="00202CC8">
        <w:rPr>
          <w:rFonts w:ascii="Arial" w:hAnsi="Arial" w:cs="Arial"/>
          <w:bCs/>
          <w:sz w:val="22"/>
          <w:szCs w:val="22"/>
          <w:lang w:eastAsia="en-US"/>
        </w:rPr>
        <w:t xml:space="preserve"> eine </w:t>
      </w:r>
      <w:proofErr w:type="spellStart"/>
      <w:r w:rsidR="00CA1E11" w:rsidRPr="00202CC8">
        <w:rPr>
          <w:rFonts w:ascii="Arial" w:hAnsi="Arial" w:cs="Arial"/>
          <w:bCs/>
          <w:sz w:val="22"/>
          <w:szCs w:val="22"/>
          <w:lang w:eastAsia="en-US"/>
        </w:rPr>
        <w:t>süderjütische</w:t>
      </w:r>
      <w:proofErr w:type="spellEnd"/>
      <w:r w:rsidR="00CA1E11" w:rsidRPr="00202CC8">
        <w:rPr>
          <w:rFonts w:ascii="Arial" w:hAnsi="Arial" w:cs="Arial"/>
          <w:bCs/>
          <w:sz w:val="22"/>
          <w:szCs w:val="22"/>
          <w:lang w:eastAsia="en-US"/>
        </w:rPr>
        <w:t xml:space="preserve"> Kaffeetafel </w:t>
      </w:r>
      <w:r w:rsidR="005C3178" w:rsidRPr="005C3178">
        <w:rPr>
          <w:rFonts w:ascii="Arial" w:hAnsi="Arial" w:cs="Arial"/>
          <w:bCs/>
          <w:sz w:val="22"/>
          <w:szCs w:val="22"/>
          <w:lang w:eastAsia="en-US"/>
        </w:rPr>
        <w:t xml:space="preserve">mit einer </w:t>
      </w:r>
      <w:r w:rsidR="005C3178">
        <w:rPr>
          <w:rFonts w:ascii="Arial" w:hAnsi="Arial" w:cs="Arial"/>
          <w:bCs/>
          <w:sz w:val="22"/>
          <w:szCs w:val="22"/>
          <w:lang w:eastAsia="en-US"/>
        </w:rPr>
        <w:t>süßen</w:t>
      </w:r>
      <w:r w:rsidR="005C3178" w:rsidRPr="005C3178">
        <w:rPr>
          <w:rFonts w:ascii="Arial" w:hAnsi="Arial" w:cs="Arial"/>
          <w:bCs/>
          <w:sz w:val="22"/>
          <w:szCs w:val="22"/>
          <w:lang w:eastAsia="en-US"/>
        </w:rPr>
        <w:t xml:space="preserve"> Auswahl an</w:t>
      </w:r>
      <w:r w:rsidR="00CA1E11" w:rsidRPr="00202CC8">
        <w:rPr>
          <w:rFonts w:ascii="Arial" w:hAnsi="Arial" w:cs="Arial"/>
          <w:bCs/>
          <w:sz w:val="22"/>
          <w:szCs w:val="22"/>
          <w:lang w:eastAsia="en-US"/>
        </w:rPr>
        <w:t xml:space="preserve"> Kuchen, Torten und Gebäcken</w:t>
      </w:r>
      <w:r w:rsidR="00AC3D37" w:rsidRPr="00202CC8">
        <w:rPr>
          <w:rFonts w:ascii="Arial" w:hAnsi="Arial" w:cs="Arial"/>
          <w:bCs/>
          <w:sz w:val="22"/>
          <w:szCs w:val="22"/>
          <w:lang w:eastAsia="en-US"/>
        </w:rPr>
        <w:t xml:space="preserve"> die Gaumen der Gäste. </w:t>
      </w:r>
    </w:p>
    <w:p w14:paraId="2F328353" w14:textId="428AA5EC" w:rsidR="00D8162B" w:rsidRPr="00202CC8" w:rsidRDefault="00CA1E11" w:rsidP="00941B36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202CC8">
        <w:rPr>
          <w:rFonts w:ascii="Arial" w:hAnsi="Arial" w:cs="Arial"/>
          <w:bCs/>
          <w:sz w:val="22"/>
          <w:szCs w:val="22"/>
          <w:lang w:eastAsia="en-US"/>
        </w:rPr>
        <w:t xml:space="preserve">Die </w:t>
      </w:r>
      <w:r w:rsidR="0041323A">
        <w:rPr>
          <w:rFonts w:ascii="Arial" w:hAnsi="Arial" w:cs="Arial"/>
          <w:bCs/>
          <w:sz w:val="22"/>
          <w:szCs w:val="22"/>
          <w:lang w:eastAsia="en-US"/>
        </w:rPr>
        <w:t xml:space="preserve">Bar </w:t>
      </w:r>
      <w:proofErr w:type="spellStart"/>
      <w:r w:rsidR="0041323A">
        <w:rPr>
          <w:rFonts w:ascii="Arial" w:hAnsi="Arial" w:cs="Arial"/>
          <w:bCs/>
          <w:sz w:val="22"/>
          <w:szCs w:val="22"/>
          <w:lang w:eastAsia="en-US"/>
        </w:rPr>
        <w:t>Erikssøn</w:t>
      </w:r>
      <w:proofErr w:type="spellEnd"/>
      <w:r w:rsidRPr="00202CC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D1385E" w:rsidRPr="00202CC8">
        <w:rPr>
          <w:rFonts w:ascii="Arial" w:hAnsi="Arial" w:cs="Arial"/>
          <w:bCs/>
          <w:sz w:val="22"/>
          <w:szCs w:val="22"/>
          <w:lang w:eastAsia="en-US"/>
        </w:rPr>
        <w:t>erstreckt sich über zwei Stockwerke</w:t>
      </w:r>
      <w:r w:rsidR="00D02002" w:rsidRPr="00202CC8">
        <w:rPr>
          <w:rFonts w:ascii="Arial" w:hAnsi="Arial" w:cs="Arial"/>
          <w:bCs/>
          <w:sz w:val="22"/>
          <w:szCs w:val="22"/>
          <w:lang w:eastAsia="en-US"/>
        </w:rPr>
        <w:t xml:space="preserve">, bietet </w:t>
      </w:r>
      <w:r w:rsidR="00D1385E" w:rsidRPr="00202CC8">
        <w:rPr>
          <w:rFonts w:ascii="Arial" w:hAnsi="Arial" w:cs="Arial"/>
          <w:bCs/>
          <w:sz w:val="22"/>
          <w:szCs w:val="22"/>
          <w:lang w:eastAsia="en-US"/>
        </w:rPr>
        <w:t xml:space="preserve">ein urgemütliches </w:t>
      </w:r>
      <w:r w:rsidR="00917584">
        <w:rPr>
          <w:rFonts w:ascii="Arial" w:hAnsi="Arial" w:cs="Arial"/>
          <w:bCs/>
          <w:sz w:val="22"/>
          <w:szCs w:val="22"/>
          <w:lang w:eastAsia="en-US"/>
        </w:rPr>
        <w:t>Interieur</w:t>
      </w:r>
      <w:r w:rsidR="0067264E" w:rsidRPr="00202CC8">
        <w:rPr>
          <w:rFonts w:ascii="Arial" w:hAnsi="Arial" w:cs="Arial"/>
          <w:bCs/>
          <w:sz w:val="22"/>
          <w:szCs w:val="22"/>
          <w:lang w:eastAsia="en-US"/>
        </w:rPr>
        <w:t xml:space="preserve"> für über </w:t>
      </w:r>
      <w:r w:rsidR="00566CB1" w:rsidRPr="00202CC8">
        <w:rPr>
          <w:rFonts w:ascii="Arial" w:hAnsi="Arial" w:cs="Arial"/>
          <w:bCs/>
          <w:sz w:val="22"/>
          <w:szCs w:val="22"/>
          <w:lang w:eastAsia="en-US"/>
        </w:rPr>
        <w:t>14</w:t>
      </w:r>
      <w:r w:rsidR="0067264E" w:rsidRPr="00202CC8">
        <w:rPr>
          <w:rFonts w:ascii="Arial" w:hAnsi="Arial" w:cs="Arial"/>
          <w:bCs/>
          <w:sz w:val="22"/>
          <w:szCs w:val="22"/>
          <w:lang w:eastAsia="en-US"/>
        </w:rPr>
        <w:t>0 Gäste</w:t>
      </w:r>
      <w:r w:rsidR="00D02002" w:rsidRPr="00202CC8">
        <w:rPr>
          <w:rFonts w:ascii="Arial" w:hAnsi="Arial" w:cs="Arial"/>
          <w:bCs/>
          <w:sz w:val="22"/>
          <w:szCs w:val="22"/>
          <w:lang w:eastAsia="en-US"/>
        </w:rPr>
        <w:t xml:space="preserve"> und garantiert durch ein umfangreiche</w:t>
      </w:r>
      <w:r w:rsidR="002E1B2E" w:rsidRPr="00202CC8">
        <w:rPr>
          <w:rFonts w:ascii="Arial" w:hAnsi="Arial" w:cs="Arial"/>
          <w:bCs/>
          <w:sz w:val="22"/>
          <w:szCs w:val="22"/>
          <w:lang w:eastAsia="en-US"/>
        </w:rPr>
        <w:t>s</w:t>
      </w:r>
      <w:r w:rsidR="00D02002" w:rsidRPr="00202CC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2E1B2E" w:rsidRPr="00202CC8">
        <w:rPr>
          <w:rFonts w:ascii="Arial" w:hAnsi="Arial" w:cs="Arial"/>
          <w:bCs/>
          <w:sz w:val="22"/>
          <w:szCs w:val="22"/>
          <w:lang w:eastAsia="en-US"/>
        </w:rPr>
        <w:t xml:space="preserve">und typisch skandinavisches </w:t>
      </w:r>
      <w:r w:rsidR="00D02002" w:rsidRPr="00202CC8">
        <w:rPr>
          <w:rFonts w:ascii="Arial" w:hAnsi="Arial" w:cs="Arial"/>
          <w:bCs/>
          <w:sz w:val="22"/>
          <w:szCs w:val="22"/>
          <w:lang w:eastAsia="en-US"/>
        </w:rPr>
        <w:t>Aquavit-</w:t>
      </w:r>
      <w:r w:rsidR="002E1B2E" w:rsidRPr="00202CC8">
        <w:rPr>
          <w:rFonts w:ascii="Arial" w:hAnsi="Arial" w:cs="Arial"/>
          <w:bCs/>
          <w:sz w:val="22"/>
          <w:szCs w:val="22"/>
          <w:lang w:eastAsia="en-US"/>
        </w:rPr>
        <w:t xml:space="preserve">Sortiment eine tolle </w:t>
      </w:r>
      <w:r w:rsidRPr="00202CC8">
        <w:rPr>
          <w:rFonts w:ascii="Arial" w:hAnsi="Arial" w:cs="Arial"/>
          <w:bCs/>
          <w:sz w:val="22"/>
          <w:szCs w:val="22"/>
          <w:lang w:eastAsia="en-US"/>
        </w:rPr>
        <w:t xml:space="preserve">Basis </w:t>
      </w:r>
      <w:r w:rsidR="002E1B2E" w:rsidRPr="00202CC8">
        <w:rPr>
          <w:rFonts w:ascii="Arial" w:hAnsi="Arial" w:cs="Arial"/>
          <w:bCs/>
          <w:sz w:val="22"/>
          <w:szCs w:val="22"/>
          <w:lang w:eastAsia="en-US"/>
        </w:rPr>
        <w:t>für extravagante Longdrink- und Cocktail-Kreationen</w:t>
      </w:r>
      <w:r w:rsidR="00D1385E" w:rsidRPr="00202CC8">
        <w:rPr>
          <w:rFonts w:ascii="Arial" w:hAnsi="Arial" w:cs="Arial"/>
          <w:bCs/>
          <w:sz w:val="22"/>
          <w:szCs w:val="22"/>
          <w:lang w:eastAsia="en-US"/>
        </w:rPr>
        <w:t xml:space="preserve">. </w:t>
      </w:r>
      <w:r w:rsidR="00F924EA" w:rsidRPr="00202CC8">
        <w:rPr>
          <w:rFonts w:ascii="Arial" w:hAnsi="Arial" w:cs="Arial"/>
          <w:bCs/>
          <w:sz w:val="22"/>
          <w:szCs w:val="22"/>
          <w:lang w:eastAsia="en-US"/>
        </w:rPr>
        <w:t>Auf der Speisekarte findet sich das traditionell</w:t>
      </w:r>
      <w:r w:rsidRPr="00202CC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F924EA" w:rsidRPr="00202CC8">
        <w:rPr>
          <w:rFonts w:ascii="Arial" w:hAnsi="Arial" w:cs="Arial"/>
          <w:bCs/>
          <w:sz w:val="22"/>
          <w:szCs w:val="22"/>
          <w:lang w:eastAsia="en-US"/>
        </w:rPr>
        <w:t xml:space="preserve">hochbelegte </w:t>
      </w:r>
      <w:r w:rsidR="00917584">
        <w:rPr>
          <w:rFonts w:ascii="Arial" w:hAnsi="Arial" w:cs="Arial"/>
          <w:bCs/>
          <w:sz w:val="22"/>
          <w:szCs w:val="22"/>
          <w:lang w:eastAsia="en-US"/>
        </w:rPr>
        <w:t>„</w:t>
      </w:r>
      <w:proofErr w:type="spellStart"/>
      <w:r w:rsidR="00F924EA" w:rsidRPr="00202CC8">
        <w:rPr>
          <w:rFonts w:ascii="Arial" w:hAnsi="Arial" w:cs="Arial"/>
          <w:bCs/>
          <w:sz w:val="22"/>
          <w:szCs w:val="22"/>
          <w:lang w:eastAsia="en-US"/>
        </w:rPr>
        <w:t>Smørrebrød</w:t>
      </w:r>
      <w:proofErr w:type="spellEnd"/>
      <w:r w:rsidR="00917584">
        <w:rPr>
          <w:rFonts w:ascii="Arial" w:hAnsi="Arial" w:cs="Arial"/>
          <w:bCs/>
          <w:sz w:val="22"/>
          <w:szCs w:val="22"/>
          <w:lang w:eastAsia="en-US"/>
        </w:rPr>
        <w:t>“</w:t>
      </w:r>
      <w:r w:rsidR="00F924EA" w:rsidRPr="00202CC8">
        <w:rPr>
          <w:rFonts w:ascii="Arial" w:hAnsi="Arial" w:cs="Arial"/>
          <w:bCs/>
          <w:sz w:val="22"/>
          <w:szCs w:val="22"/>
          <w:lang w:eastAsia="en-US"/>
        </w:rPr>
        <w:t>.</w:t>
      </w:r>
      <w:r w:rsidR="002E1B2E" w:rsidRPr="00202CC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827B72" w:rsidRPr="00202CC8">
        <w:rPr>
          <w:rFonts w:ascii="Arial" w:hAnsi="Arial" w:cs="Arial"/>
          <w:bCs/>
          <w:sz w:val="22"/>
          <w:szCs w:val="22"/>
          <w:lang w:eastAsia="en-US"/>
        </w:rPr>
        <w:t xml:space="preserve">Von den </w:t>
      </w:r>
      <w:r w:rsidR="004E4389" w:rsidRPr="00202CC8">
        <w:rPr>
          <w:rFonts w:ascii="Arial" w:hAnsi="Arial" w:cs="Arial"/>
          <w:bCs/>
          <w:sz w:val="22"/>
          <w:szCs w:val="22"/>
          <w:lang w:eastAsia="en-US"/>
        </w:rPr>
        <w:t>g</w:t>
      </w:r>
      <w:r w:rsidR="0090633A" w:rsidRPr="00202CC8">
        <w:rPr>
          <w:rFonts w:ascii="Arial" w:hAnsi="Arial" w:cs="Arial"/>
          <w:bCs/>
          <w:sz w:val="22"/>
          <w:szCs w:val="22"/>
          <w:lang w:eastAsia="en-US"/>
        </w:rPr>
        <w:t>roßzügige</w:t>
      </w:r>
      <w:r w:rsidR="004E4389" w:rsidRPr="00202CC8">
        <w:rPr>
          <w:rFonts w:ascii="Arial" w:hAnsi="Arial" w:cs="Arial"/>
          <w:bCs/>
          <w:sz w:val="22"/>
          <w:szCs w:val="22"/>
          <w:lang w:eastAsia="en-US"/>
        </w:rPr>
        <w:t>n</w:t>
      </w:r>
      <w:r w:rsidR="0090633A" w:rsidRPr="00202CC8">
        <w:rPr>
          <w:rFonts w:ascii="Arial" w:hAnsi="Arial" w:cs="Arial"/>
          <w:bCs/>
          <w:sz w:val="22"/>
          <w:szCs w:val="22"/>
          <w:lang w:eastAsia="en-US"/>
        </w:rPr>
        <w:t xml:space="preserve"> Terrassen der beiden Restaurants und der Bar</w:t>
      </w:r>
      <w:r w:rsidR="00F53EF7" w:rsidRPr="00202CC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827B72" w:rsidRPr="00202CC8">
        <w:rPr>
          <w:rFonts w:ascii="Arial" w:hAnsi="Arial" w:cs="Arial"/>
          <w:bCs/>
          <w:sz w:val="22"/>
          <w:szCs w:val="22"/>
          <w:lang w:eastAsia="en-US"/>
        </w:rPr>
        <w:t>haben die Gäste</w:t>
      </w:r>
      <w:r w:rsidR="0090633A" w:rsidRPr="00202CC8">
        <w:rPr>
          <w:rFonts w:ascii="Arial" w:hAnsi="Arial" w:cs="Arial"/>
          <w:bCs/>
          <w:sz w:val="22"/>
          <w:szCs w:val="22"/>
          <w:lang w:eastAsia="en-US"/>
        </w:rPr>
        <w:t xml:space="preserve"> einen </w:t>
      </w:r>
      <w:r w:rsidR="00131584" w:rsidRPr="00202CC8">
        <w:rPr>
          <w:rFonts w:ascii="Arial" w:hAnsi="Arial" w:cs="Arial"/>
          <w:bCs/>
          <w:sz w:val="22"/>
          <w:szCs w:val="22"/>
          <w:lang w:eastAsia="en-US"/>
        </w:rPr>
        <w:t>atemberauben</w:t>
      </w:r>
      <w:r w:rsidR="00827B72" w:rsidRPr="00202CC8">
        <w:rPr>
          <w:rFonts w:ascii="Arial" w:hAnsi="Arial" w:cs="Arial"/>
          <w:bCs/>
          <w:sz w:val="22"/>
          <w:szCs w:val="22"/>
          <w:lang w:eastAsia="en-US"/>
        </w:rPr>
        <w:t>den</w:t>
      </w:r>
      <w:r w:rsidR="0090633A" w:rsidRPr="00202CC8">
        <w:rPr>
          <w:rFonts w:ascii="Arial" w:hAnsi="Arial" w:cs="Arial"/>
          <w:bCs/>
          <w:sz w:val="22"/>
          <w:szCs w:val="22"/>
          <w:lang w:eastAsia="en-US"/>
        </w:rPr>
        <w:t xml:space="preserve"> Blick über einen </w:t>
      </w:r>
      <w:r w:rsidR="0067264E" w:rsidRPr="00202CC8">
        <w:rPr>
          <w:rFonts w:ascii="Arial" w:hAnsi="Arial" w:cs="Arial"/>
          <w:bCs/>
          <w:sz w:val="22"/>
          <w:szCs w:val="22"/>
          <w:lang w:eastAsia="en-US"/>
        </w:rPr>
        <w:t xml:space="preserve">großen </w:t>
      </w:r>
      <w:r w:rsidR="0090633A" w:rsidRPr="00202CC8">
        <w:rPr>
          <w:rFonts w:ascii="Arial" w:hAnsi="Arial" w:cs="Arial"/>
          <w:bCs/>
          <w:sz w:val="22"/>
          <w:szCs w:val="22"/>
          <w:lang w:eastAsia="en-US"/>
        </w:rPr>
        <w:t xml:space="preserve">Fjord auf die gegenüberliegende Hafensilhouette von </w:t>
      </w:r>
      <w:proofErr w:type="spellStart"/>
      <w:r w:rsidR="0090633A" w:rsidRPr="00202CC8">
        <w:rPr>
          <w:rFonts w:ascii="Arial" w:hAnsi="Arial" w:cs="Arial"/>
          <w:bCs/>
          <w:sz w:val="22"/>
          <w:szCs w:val="22"/>
          <w:lang w:eastAsia="en-US"/>
        </w:rPr>
        <w:t>Rulantica</w:t>
      </w:r>
      <w:proofErr w:type="spellEnd"/>
      <w:r w:rsidR="00917584">
        <w:rPr>
          <w:rFonts w:ascii="Arial" w:hAnsi="Arial" w:cs="Arial"/>
          <w:bCs/>
          <w:sz w:val="22"/>
          <w:szCs w:val="22"/>
          <w:lang w:eastAsia="en-US"/>
        </w:rPr>
        <w:t>.</w:t>
      </w:r>
      <w:r w:rsidR="0090633A" w:rsidRPr="00202CC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</w:p>
    <w:p w14:paraId="1E6E1D88" w14:textId="43E5970A" w:rsidR="007A760E" w:rsidRPr="00202CC8" w:rsidRDefault="00D1385E" w:rsidP="00941B36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202CC8">
        <w:rPr>
          <w:rFonts w:ascii="Arial" w:hAnsi="Arial" w:cs="Arial"/>
          <w:bCs/>
          <w:sz w:val="22"/>
          <w:szCs w:val="22"/>
          <w:lang w:eastAsia="en-US"/>
        </w:rPr>
        <w:t xml:space="preserve">Zudem steht </w:t>
      </w:r>
      <w:r w:rsidR="00F924EA" w:rsidRPr="00202CC8">
        <w:rPr>
          <w:rFonts w:ascii="Arial" w:hAnsi="Arial" w:cs="Arial"/>
          <w:sz w:val="22"/>
        </w:rPr>
        <w:t xml:space="preserve">im ersten Obergeschoss </w:t>
      </w:r>
      <w:r w:rsidR="0041323A">
        <w:rPr>
          <w:rFonts w:ascii="Arial" w:hAnsi="Arial" w:cs="Arial"/>
          <w:bCs/>
          <w:sz w:val="22"/>
          <w:szCs w:val="22"/>
          <w:lang w:eastAsia="en-US"/>
        </w:rPr>
        <w:t xml:space="preserve">das </w:t>
      </w:r>
      <w:r w:rsidR="0041323A">
        <w:rPr>
          <w:rFonts w:ascii="Arial" w:hAnsi="Arial" w:cs="Arial"/>
          <w:sz w:val="22"/>
        </w:rPr>
        <w:t xml:space="preserve">Café </w:t>
      </w:r>
      <w:proofErr w:type="spellStart"/>
      <w:r w:rsidR="0041323A">
        <w:rPr>
          <w:rFonts w:ascii="Arial" w:hAnsi="Arial" w:cs="Arial"/>
          <w:sz w:val="22"/>
        </w:rPr>
        <w:t>Konditori</w:t>
      </w:r>
      <w:proofErr w:type="spellEnd"/>
      <w:r w:rsidR="0041323A">
        <w:rPr>
          <w:rFonts w:ascii="Arial" w:hAnsi="Arial" w:cs="Arial"/>
          <w:sz w:val="22"/>
        </w:rPr>
        <w:t xml:space="preserve"> </w:t>
      </w:r>
      <w:r w:rsidRPr="00202CC8">
        <w:rPr>
          <w:rFonts w:ascii="Arial" w:hAnsi="Arial" w:cs="Arial"/>
          <w:bCs/>
          <w:sz w:val="22"/>
          <w:szCs w:val="22"/>
          <w:lang w:eastAsia="en-US"/>
        </w:rPr>
        <w:t>für eine kleine Auszeit zur Verfügung.</w:t>
      </w:r>
      <w:r w:rsidR="00CA1E11" w:rsidRPr="00202CC8">
        <w:rPr>
          <w:rFonts w:ascii="Arial" w:hAnsi="Arial" w:cs="Arial"/>
          <w:bCs/>
          <w:sz w:val="22"/>
          <w:szCs w:val="22"/>
          <w:lang w:eastAsia="en-US"/>
        </w:rPr>
        <w:t xml:space="preserve"> Im skandinavischen Landhausstil fühlt sich der Gast bei hausgemachten Kuchen und leckeren Köstlichkeiten </w:t>
      </w:r>
      <w:r w:rsidR="00A974CE" w:rsidRPr="00202CC8">
        <w:rPr>
          <w:rFonts w:ascii="Arial" w:hAnsi="Arial" w:cs="Arial"/>
          <w:bCs/>
          <w:sz w:val="22"/>
          <w:szCs w:val="22"/>
          <w:lang w:eastAsia="en-US"/>
        </w:rPr>
        <w:t xml:space="preserve">aus der Patisserie </w:t>
      </w:r>
      <w:r w:rsidR="00D8162B" w:rsidRPr="00202CC8">
        <w:rPr>
          <w:rFonts w:ascii="Arial" w:hAnsi="Arial" w:cs="Arial"/>
          <w:bCs/>
          <w:sz w:val="22"/>
          <w:szCs w:val="22"/>
          <w:lang w:eastAsia="en-US"/>
        </w:rPr>
        <w:t xml:space="preserve">bestens </w:t>
      </w:r>
      <w:r w:rsidR="00917584">
        <w:rPr>
          <w:rFonts w:ascii="Arial" w:hAnsi="Arial" w:cs="Arial"/>
          <w:bCs/>
          <w:sz w:val="22"/>
          <w:szCs w:val="22"/>
          <w:lang w:eastAsia="en-US"/>
        </w:rPr>
        <w:t>verpflegt</w:t>
      </w:r>
      <w:r w:rsidR="00D8162B" w:rsidRPr="00202CC8">
        <w:rPr>
          <w:rFonts w:ascii="Arial" w:hAnsi="Arial" w:cs="Arial"/>
          <w:bCs/>
          <w:sz w:val="22"/>
          <w:szCs w:val="22"/>
          <w:lang w:eastAsia="en-US"/>
        </w:rPr>
        <w:t xml:space="preserve"> und aufgehoben. </w:t>
      </w:r>
    </w:p>
    <w:p w14:paraId="26CBF73A" w14:textId="77777777" w:rsidR="00941B36" w:rsidRPr="00202CC8" w:rsidRDefault="00941B36" w:rsidP="00941B36">
      <w:pPr>
        <w:spacing w:line="288" w:lineRule="auto"/>
        <w:ind w:left="1418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</w:p>
    <w:p w14:paraId="1F6D20B9" w14:textId="0BD0AE99" w:rsidR="008E47F9" w:rsidRPr="00202CC8" w:rsidRDefault="008E47F9" w:rsidP="00941B36">
      <w:pPr>
        <w:spacing w:line="288" w:lineRule="auto"/>
        <w:ind w:left="1418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  <w:r w:rsidRPr="00202CC8">
        <w:rPr>
          <w:rFonts w:ascii="Arial" w:hAnsi="Arial" w:cs="Arial"/>
          <w:b/>
          <w:bCs/>
          <w:sz w:val="22"/>
          <w:szCs w:val="22"/>
          <w:lang w:eastAsia="en-US"/>
        </w:rPr>
        <w:t xml:space="preserve">Erstklassige Infrastruktur </w:t>
      </w:r>
    </w:p>
    <w:p w14:paraId="0B7DEA9B" w14:textId="48665E51" w:rsidR="002E1B2E" w:rsidRPr="00202CC8" w:rsidRDefault="00D1385E" w:rsidP="00941B36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202CC8">
        <w:rPr>
          <w:rFonts w:ascii="Arial" w:hAnsi="Arial" w:cs="Arial"/>
          <w:bCs/>
          <w:sz w:val="22"/>
          <w:szCs w:val="22"/>
          <w:lang w:eastAsia="en-US"/>
        </w:rPr>
        <w:t>Mit dem B</w:t>
      </w:r>
      <w:r w:rsidR="00917584">
        <w:rPr>
          <w:rFonts w:ascii="Arial" w:hAnsi="Arial" w:cs="Arial"/>
          <w:bCs/>
          <w:sz w:val="22"/>
          <w:szCs w:val="22"/>
          <w:lang w:eastAsia="en-US"/>
        </w:rPr>
        <w:t xml:space="preserve">au des sechsten Erlebnishotels </w:t>
      </w:r>
      <w:proofErr w:type="spellStart"/>
      <w:r w:rsidR="003B0D8C" w:rsidRPr="00202CC8">
        <w:rPr>
          <w:rFonts w:ascii="Arial" w:hAnsi="Arial" w:cs="Arial"/>
          <w:bCs/>
          <w:sz w:val="22"/>
          <w:szCs w:val="22"/>
          <w:lang w:eastAsia="en-US"/>
        </w:rPr>
        <w:t>Krøn</w:t>
      </w:r>
      <w:r w:rsidR="000C6CF5" w:rsidRPr="00202CC8">
        <w:rPr>
          <w:rFonts w:ascii="Arial" w:hAnsi="Arial" w:cs="Arial"/>
          <w:bCs/>
          <w:sz w:val="22"/>
          <w:szCs w:val="22"/>
          <w:lang w:eastAsia="en-US"/>
        </w:rPr>
        <w:t>a</w:t>
      </w:r>
      <w:r w:rsidR="003B0D8C" w:rsidRPr="00202CC8">
        <w:rPr>
          <w:rFonts w:ascii="Arial" w:hAnsi="Arial" w:cs="Arial"/>
          <w:bCs/>
          <w:sz w:val="22"/>
          <w:szCs w:val="22"/>
          <w:lang w:eastAsia="en-US"/>
        </w:rPr>
        <w:t>s</w:t>
      </w:r>
      <w:r w:rsidR="000C6CF5" w:rsidRPr="00202CC8">
        <w:rPr>
          <w:rFonts w:ascii="Arial" w:hAnsi="Arial" w:cs="Arial"/>
          <w:bCs/>
          <w:sz w:val="22"/>
          <w:szCs w:val="22"/>
          <w:lang w:eastAsia="en-US"/>
        </w:rPr>
        <w:t>å</w:t>
      </w:r>
      <w:r w:rsidR="003B0D8C" w:rsidRPr="00202CC8">
        <w:rPr>
          <w:rFonts w:ascii="Arial" w:hAnsi="Arial" w:cs="Arial"/>
          <w:bCs/>
          <w:sz w:val="22"/>
          <w:szCs w:val="22"/>
          <w:lang w:eastAsia="en-US"/>
        </w:rPr>
        <w:t>r</w:t>
      </w:r>
      <w:proofErr w:type="spellEnd"/>
      <w:r w:rsidRPr="00202CC8">
        <w:rPr>
          <w:rFonts w:ascii="Arial" w:hAnsi="Arial" w:cs="Arial"/>
          <w:bCs/>
          <w:sz w:val="22"/>
          <w:szCs w:val="22"/>
          <w:lang w:eastAsia="en-US"/>
        </w:rPr>
        <w:t xml:space="preserve"> erweitert der Europa-Park seine </w:t>
      </w:r>
      <w:r w:rsidR="00A974CE" w:rsidRPr="00202CC8">
        <w:rPr>
          <w:rFonts w:ascii="Arial" w:hAnsi="Arial" w:cs="Arial"/>
          <w:bCs/>
          <w:sz w:val="22"/>
          <w:szCs w:val="22"/>
          <w:lang w:eastAsia="en-US"/>
        </w:rPr>
        <w:t xml:space="preserve">Kapazität </w:t>
      </w:r>
      <w:r w:rsidRPr="00202CC8">
        <w:rPr>
          <w:rFonts w:ascii="Arial" w:hAnsi="Arial" w:cs="Arial"/>
          <w:bCs/>
          <w:sz w:val="22"/>
          <w:szCs w:val="22"/>
          <w:lang w:eastAsia="en-US"/>
        </w:rPr>
        <w:t>auf 5.800</w:t>
      </w:r>
      <w:r w:rsidR="00A974CE" w:rsidRPr="00202CC8">
        <w:rPr>
          <w:rFonts w:ascii="Arial" w:hAnsi="Arial" w:cs="Arial"/>
          <w:bCs/>
          <w:sz w:val="22"/>
          <w:szCs w:val="22"/>
          <w:lang w:eastAsia="en-US"/>
        </w:rPr>
        <w:t xml:space="preserve"> Betten </w:t>
      </w:r>
      <w:r w:rsidRPr="00202CC8">
        <w:rPr>
          <w:rFonts w:ascii="Arial" w:hAnsi="Arial" w:cs="Arial"/>
          <w:bCs/>
          <w:sz w:val="22"/>
          <w:szCs w:val="22"/>
          <w:lang w:eastAsia="en-US"/>
        </w:rPr>
        <w:t xml:space="preserve">und schafft zusätzlich </w:t>
      </w:r>
      <w:r w:rsidR="0067264E" w:rsidRPr="00202CC8">
        <w:rPr>
          <w:rFonts w:ascii="Arial" w:hAnsi="Arial" w:cs="Arial"/>
          <w:bCs/>
          <w:sz w:val="22"/>
          <w:szCs w:val="22"/>
          <w:lang w:eastAsia="en-US"/>
        </w:rPr>
        <w:t>circa 25</w:t>
      </w:r>
      <w:r w:rsidR="00F420D5" w:rsidRPr="00202CC8">
        <w:rPr>
          <w:rFonts w:ascii="Arial" w:hAnsi="Arial" w:cs="Arial"/>
          <w:bCs/>
          <w:sz w:val="22"/>
          <w:szCs w:val="22"/>
          <w:lang w:eastAsia="en-US"/>
        </w:rPr>
        <w:t>0</w:t>
      </w:r>
      <w:r w:rsidRPr="00202CC8">
        <w:rPr>
          <w:rFonts w:ascii="Arial" w:hAnsi="Arial" w:cs="Arial"/>
          <w:bCs/>
          <w:sz w:val="22"/>
          <w:szCs w:val="22"/>
          <w:lang w:eastAsia="en-US"/>
        </w:rPr>
        <w:t xml:space="preserve"> neue Arbeitsplätze</w:t>
      </w:r>
      <w:r w:rsidR="00F677D7" w:rsidRPr="00202CC8">
        <w:rPr>
          <w:rFonts w:ascii="Arial" w:hAnsi="Arial" w:cs="Arial"/>
          <w:bCs/>
          <w:sz w:val="22"/>
          <w:szCs w:val="22"/>
          <w:lang w:eastAsia="en-US"/>
        </w:rPr>
        <w:t>.</w:t>
      </w:r>
      <w:r w:rsidR="006149DA" w:rsidRPr="00202CC8">
        <w:rPr>
          <w:rFonts w:ascii="Arial" w:hAnsi="Arial" w:cs="Arial"/>
          <w:bCs/>
          <w:sz w:val="22"/>
          <w:szCs w:val="22"/>
          <w:lang w:eastAsia="en-US"/>
        </w:rPr>
        <w:t xml:space="preserve"> Vor Ort stehen 7</w:t>
      </w:r>
      <w:r w:rsidR="00566CB1" w:rsidRPr="00202CC8">
        <w:rPr>
          <w:rFonts w:ascii="Arial" w:hAnsi="Arial" w:cs="Arial"/>
          <w:bCs/>
          <w:sz w:val="22"/>
          <w:szCs w:val="22"/>
          <w:lang w:eastAsia="en-US"/>
        </w:rPr>
        <w:t>2</w:t>
      </w:r>
      <w:r w:rsidR="0067264E" w:rsidRPr="00202CC8">
        <w:rPr>
          <w:rFonts w:ascii="Arial" w:hAnsi="Arial" w:cs="Arial"/>
          <w:bCs/>
          <w:sz w:val="22"/>
          <w:szCs w:val="22"/>
          <w:lang w:eastAsia="en-US"/>
        </w:rPr>
        <w:t>5</w:t>
      </w:r>
      <w:r w:rsidR="006149DA" w:rsidRPr="00202CC8">
        <w:rPr>
          <w:rFonts w:ascii="Arial" w:hAnsi="Arial" w:cs="Arial"/>
          <w:bCs/>
          <w:sz w:val="22"/>
          <w:szCs w:val="22"/>
          <w:lang w:eastAsia="en-US"/>
        </w:rPr>
        <w:t xml:space="preserve"> Parkplätze </w:t>
      </w:r>
      <w:r w:rsidR="00A974CE" w:rsidRPr="00202CC8">
        <w:rPr>
          <w:rFonts w:ascii="Arial" w:hAnsi="Arial" w:cs="Arial"/>
          <w:bCs/>
          <w:sz w:val="22"/>
          <w:szCs w:val="22"/>
          <w:lang w:eastAsia="en-US"/>
        </w:rPr>
        <w:t xml:space="preserve">darunter </w:t>
      </w:r>
      <w:r w:rsidR="00893C1A">
        <w:rPr>
          <w:rFonts w:ascii="Arial" w:hAnsi="Arial" w:cs="Arial"/>
          <w:bCs/>
          <w:sz w:val="22"/>
          <w:szCs w:val="22"/>
          <w:lang w:eastAsia="en-US"/>
        </w:rPr>
        <w:t>zwei</w:t>
      </w:r>
      <w:r w:rsidR="006149DA" w:rsidRPr="00202CC8">
        <w:rPr>
          <w:rFonts w:ascii="Arial" w:hAnsi="Arial" w:cs="Arial"/>
          <w:bCs/>
          <w:sz w:val="22"/>
          <w:szCs w:val="22"/>
          <w:lang w:eastAsia="en-US"/>
        </w:rPr>
        <w:t xml:space="preserve"> für Elektro-Fahrzeuge </w:t>
      </w:r>
      <w:r w:rsidR="00324088">
        <w:rPr>
          <w:rFonts w:ascii="Arial" w:hAnsi="Arial" w:cs="Arial"/>
          <w:bCs/>
          <w:sz w:val="22"/>
          <w:szCs w:val="22"/>
          <w:lang w:eastAsia="en-US"/>
        </w:rPr>
        <w:t xml:space="preserve">sowie </w:t>
      </w:r>
      <w:bookmarkStart w:id="0" w:name="_GoBack"/>
      <w:bookmarkEnd w:id="0"/>
      <w:r w:rsidR="006149DA" w:rsidRPr="00202CC8">
        <w:rPr>
          <w:rFonts w:ascii="Arial" w:hAnsi="Arial" w:cs="Arial"/>
          <w:bCs/>
          <w:sz w:val="22"/>
          <w:szCs w:val="22"/>
          <w:lang w:eastAsia="en-US"/>
        </w:rPr>
        <w:t>E-Bike-Ladestationen zur Verfügung.</w:t>
      </w:r>
      <w:r w:rsidR="002854B1" w:rsidRPr="00202CC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1E22CA" w:rsidRPr="00202CC8">
        <w:rPr>
          <w:rFonts w:ascii="Arial" w:hAnsi="Arial" w:cs="Arial"/>
          <w:bCs/>
          <w:sz w:val="22"/>
          <w:szCs w:val="22"/>
          <w:lang w:eastAsia="en-US"/>
        </w:rPr>
        <w:t xml:space="preserve">Zudem ergänzen </w:t>
      </w:r>
      <w:r w:rsidR="002E1B2E" w:rsidRPr="00202CC8">
        <w:rPr>
          <w:rFonts w:ascii="Arial" w:hAnsi="Arial" w:cs="Arial"/>
          <w:bCs/>
          <w:sz w:val="22"/>
          <w:szCs w:val="22"/>
          <w:lang w:eastAsia="en-US"/>
        </w:rPr>
        <w:t xml:space="preserve">die beiden vielfältig </w:t>
      </w:r>
      <w:r w:rsidR="0090633A" w:rsidRPr="00202CC8">
        <w:rPr>
          <w:rFonts w:ascii="Arial" w:hAnsi="Arial" w:cs="Arial"/>
          <w:bCs/>
          <w:sz w:val="22"/>
          <w:szCs w:val="22"/>
          <w:lang w:eastAsia="en-US"/>
        </w:rPr>
        <w:t>nutzbare</w:t>
      </w:r>
      <w:r w:rsidR="002E1B2E" w:rsidRPr="00202CC8">
        <w:rPr>
          <w:rFonts w:ascii="Arial" w:hAnsi="Arial" w:cs="Arial"/>
          <w:bCs/>
          <w:sz w:val="22"/>
          <w:szCs w:val="22"/>
          <w:lang w:eastAsia="en-US"/>
        </w:rPr>
        <w:t>n</w:t>
      </w:r>
      <w:r w:rsidR="0090633A" w:rsidRPr="00202CC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1E22CA" w:rsidRPr="00202CC8">
        <w:rPr>
          <w:rFonts w:ascii="Arial" w:hAnsi="Arial" w:cs="Arial"/>
          <w:bCs/>
          <w:sz w:val="22"/>
          <w:szCs w:val="22"/>
          <w:lang w:eastAsia="en-US"/>
        </w:rPr>
        <w:t xml:space="preserve">Veranstaltungsräume </w:t>
      </w:r>
      <w:r w:rsidR="002E1B2E" w:rsidRPr="00202CC8">
        <w:rPr>
          <w:rFonts w:ascii="Arial" w:hAnsi="Arial" w:cs="Arial"/>
          <w:bCs/>
          <w:sz w:val="22"/>
          <w:szCs w:val="22"/>
          <w:lang w:eastAsia="en-US"/>
        </w:rPr>
        <w:t>„</w:t>
      </w:r>
      <w:proofErr w:type="spellStart"/>
      <w:r w:rsidR="002E1B2E" w:rsidRPr="00202CC8">
        <w:rPr>
          <w:rFonts w:ascii="Arial" w:hAnsi="Arial" w:cs="Arial"/>
          <w:bCs/>
          <w:sz w:val="22"/>
          <w:szCs w:val="22"/>
          <w:lang w:eastAsia="en-US"/>
        </w:rPr>
        <w:t>Vineta</w:t>
      </w:r>
      <w:proofErr w:type="spellEnd"/>
      <w:r w:rsidR="002E1B2E" w:rsidRPr="00202CC8">
        <w:rPr>
          <w:rFonts w:ascii="Arial" w:hAnsi="Arial" w:cs="Arial"/>
          <w:bCs/>
          <w:sz w:val="22"/>
          <w:szCs w:val="22"/>
          <w:lang w:eastAsia="en-US"/>
        </w:rPr>
        <w:t>“ (Platz für max. 260 Personen) und „</w:t>
      </w:r>
      <w:proofErr w:type="spellStart"/>
      <w:r w:rsidR="002E1B2E" w:rsidRPr="00202CC8">
        <w:rPr>
          <w:rFonts w:ascii="Arial" w:hAnsi="Arial" w:cs="Arial"/>
          <w:bCs/>
          <w:sz w:val="22"/>
          <w:szCs w:val="22"/>
          <w:lang w:eastAsia="en-US"/>
        </w:rPr>
        <w:t>Kon-Tiki</w:t>
      </w:r>
      <w:proofErr w:type="spellEnd"/>
      <w:r w:rsidR="002E1B2E" w:rsidRPr="00202CC8">
        <w:rPr>
          <w:rFonts w:ascii="Arial" w:hAnsi="Arial" w:cs="Arial"/>
          <w:bCs/>
          <w:sz w:val="22"/>
          <w:szCs w:val="22"/>
          <w:lang w:eastAsia="en-US"/>
        </w:rPr>
        <w:t>“ (</w:t>
      </w:r>
      <w:r w:rsidR="00C20EAC" w:rsidRPr="00202CC8">
        <w:rPr>
          <w:rFonts w:ascii="Arial" w:hAnsi="Arial" w:cs="Arial"/>
          <w:bCs/>
          <w:sz w:val="22"/>
          <w:szCs w:val="22"/>
          <w:lang w:eastAsia="en-US"/>
        </w:rPr>
        <w:t xml:space="preserve">Platz für max. 16 Personen) </w:t>
      </w:r>
      <w:r w:rsidR="001E22CA" w:rsidRPr="00202CC8">
        <w:rPr>
          <w:rFonts w:ascii="Arial" w:hAnsi="Arial" w:cs="Arial"/>
          <w:bCs/>
          <w:sz w:val="22"/>
          <w:szCs w:val="22"/>
          <w:lang w:eastAsia="en-US"/>
        </w:rPr>
        <w:t xml:space="preserve">das </w:t>
      </w:r>
      <w:proofErr w:type="spellStart"/>
      <w:r w:rsidR="001E22CA" w:rsidRPr="00202CC8">
        <w:rPr>
          <w:rFonts w:ascii="Arial" w:hAnsi="Arial" w:cs="Arial"/>
          <w:bCs/>
          <w:sz w:val="22"/>
          <w:szCs w:val="22"/>
          <w:lang w:eastAsia="en-US"/>
        </w:rPr>
        <w:t>Confertainment</w:t>
      </w:r>
      <w:proofErr w:type="spellEnd"/>
      <w:r w:rsidR="001E22CA" w:rsidRPr="00202CC8">
        <w:rPr>
          <w:rFonts w:ascii="Arial" w:hAnsi="Arial" w:cs="Arial"/>
          <w:bCs/>
          <w:sz w:val="22"/>
          <w:szCs w:val="22"/>
          <w:lang w:eastAsia="en-US"/>
        </w:rPr>
        <w:t xml:space="preserve">-Angebot des Europa-Park. </w:t>
      </w:r>
      <w:r w:rsidR="00C20EAC" w:rsidRPr="00202CC8">
        <w:rPr>
          <w:rFonts w:ascii="Arial" w:hAnsi="Arial" w:cs="Arial"/>
          <w:bCs/>
          <w:sz w:val="22"/>
          <w:szCs w:val="22"/>
          <w:lang w:eastAsia="en-US"/>
        </w:rPr>
        <w:t>E</w:t>
      </w:r>
      <w:r w:rsidR="00C20EAC" w:rsidRPr="00202CC8">
        <w:rPr>
          <w:rFonts w:ascii="Arial" w:hAnsi="Arial" w:cs="Arial"/>
          <w:sz w:val="22"/>
          <w:szCs w:val="22"/>
        </w:rPr>
        <w:t xml:space="preserve">in bequemer Shuttlebusservice, der das Museumshotel direkt mit den </w:t>
      </w:r>
      <w:r w:rsidR="00A974CE" w:rsidRPr="00202CC8">
        <w:rPr>
          <w:rFonts w:ascii="Arial" w:hAnsi="Arial" w:cs="Arial"/>
          <w:sz w:val="22"/>
          <w:szCs w:val="22"/>
        </w:rPr>
        <w:t xml:space="preserve">weiteren </w:t>
      </w:r>
      <w:r w:rsidR="00C20EAC" w:rsidRPr="00202CC8">
        <w:rPr>
          <w:rFonts w:ascii="Arial" w:hAnsi="Arial" w:cs="Arial"/>
          <w:sz w:val="22"/>
          <w:szCs w:val="22"/>
        </w:rPr>
        <w:t>Europa-Park Hotels verbindet, sorgt für komfortable An- und Abreisemöglichkeiten</w:t>
      </w:r>
      <w:r w:rsidR="00C20EAC" w:rsidRPr="00202CC8">
        <w:rPr>
          <w:rFonts w:ascii="Arial" w:hAnsi="Arial" w:cs="Arial"/>
          <w:bCs/>
          <w:sz w:val="22"/>
          <w:szCs w:val="22"/>
          <w:lang w:eastAsia="en-US"/>
        </w:rPr>
        <w:t xml:space="preserve">. </w:t>
      </w:r>
      <w:r w:rsidR="002854B1" w:rsidRPr="00202CC8">
        <w:rPr>
          <w:rFonts w:ascii="Arial" w:hAnsi="Arial" w:cs="Arial"/>
          <w:bCs/>
          <w:sz w:val="22"/>
          <w:szCs w:val="22"/>
          <w:lang w:eastAsia="en-US"/>
        </w:rPr>
        <w:t xml:space="preserve">Zimmerbuchungen sind </w:t>
      </w:r>
      <w:r w:rsidR="00917584">
        <w:rPr>
          <w:rFonts w:ascii="Arial" w:hAnsi="Arial" w:cs="Arial"/>
          <w:bCs/>
          <w:sz w:val="22"/>
          <w:szCs w:val="22"/>
          <w:lang w:eastAsia="en-US"/>
        </w:rPr>
        <w:t>bereits</w:t>
      </w:r>
      <w:r w:rsidR="002854B1" w:rsidRPr="00202CC8">
        <w:rPr>
          <w:rFonts w:ascii="Arial" w:hAnsi="Arial" w:cs="Arial"/>
          <w:bCs/>
          <w:sz w:val="22"/>
          <w:szCs w:val="22"/>
          <w:lang w:eastAsia="en-US"/>
        </w:rPr>
        <w:t xml:space="preserve"> möglich.</w:t>
      </w:r>
      <w:r w:rsidR="00941B36" w:rsidRPr="00202CC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</w:p>
    <w:p w14:paraId="51FEE0CD" w14:textId="77777777" w:rsidR="00941B36" w:rsidRPr="00202CC8" w:rsidRDefault="00941B36" w:rsidP="00941B36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0A8C6794" w14:textId="77777777" w:rsidR="00941B36" w:rsidRPr="00202CC8" w:rsidRDefault="00941B36" w:rsidP="00941B36">
      <w:pPr>
        <w:pStyle w:val="NurText"/>
        <w:spacing w:line="288" w:lineRule="auto"/>
        <w:ind w:left="1418"/>
        <w:jc w:val="both"/>
        <w:rPr>
          <w:rFonts w:ascii="Arial" w:hAnsi="Arial" w:cs="Arial"/>
          <w:i/>
          <w:lang w:eastAsia="en-US"/>
        </w:rPr>
      </w:pPr>
      <w:r w:rsidRPr="00202CC8">
        <w:rPr>
          <w:rFonts w:ascii="Arial" w:hAnsi="Arial" w:cs="Arial"/>
          <w:bCs/>
          <w:i/>
          <w:szCs w:val="22"/>
          <w:lang w:eastAsia="en-US"/>
        </w:rPr>
        <w:t xml:space="preserve">Der Europa-Park ist in der Sommersaison 2019 vom 06. April bis zum 03. November täglich von 9 bis 18 Uhr geöffnet (längere Öffnungszeiten in der Hauptsaison). Infoline: 07822 / 77 66 88. Weitere Informationen auch unter </w:t>
      </w:r>
      <w:hyperlink r:id="rId8" w:history="1">
        <w:r w:rsidRPr="00202CC8">
          <w:rPr>
            <w:rStyle w:val="Hyperlink"/>
            <w:rFonts w:ascii="Arial" w:hAnsi="Arial" w:cs="Arial"/>
            <w:bCs/>
            <w:i/>
            <w:color w:val="auto"/>
            <w:szCs w:val="22"/>
            <w:lang w:eastAsia="en-US"/>
          </w:rPr>
          <w:t>www.europapark.de</w:t>
        </w:r>
      </w:hyperlink>
    </w:p>
    <w:p w14:paraId="1984E316" w14:textId="546A3BFE" w:rsidR="0035349B" w:rsidRPr="00202CC8" w:rsidRDefault="0035349B" w:rsidP="00941B36">
      <w:pPr>
        <w:spacing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</w:p>
    <w:sectPr w:rsidR="0035349B" w:rsidRPr="00202CC8" w:rsidSect="006821FB">
      <w:headerReference w:type="even" r:id="rId9"/>
      <w:headerReference w:type="default" r:id="rId10"/>
      <w:headerReference w:type="first" r:id="rId11"/>
      <w:pgSz w:w="11906" w:h="16838" w:code="9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E30D5A" w14:textId="77777777" w:rsidR="00F71B3B" w:rsidRDefault="00F71B3B">
      <w:r>
        <w:separator/>
      </w:r>
    </w:p>
  </w:endnote>
  <w:endnote w:type="continuationSeparator" w:id="0">
    <w:p w14:paraId="23FFC0E5" w14:textId="77777777" w:rsidR="00F71B3B" w:rsidRDefault="00F71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AD4CC0" w14:textId="77777777" w:rsidR="00F71B3B" w:rsidRDefault="00F71B3B">
      <w:r>
        <w:separator/>
      </w:r>
    </w:p>
  </w:footnote>
  <w:footnote w:type="continuationSeparator" w:id="0">
    <w:p w14:paraId="220601A9" w14:textId="77777777" w:rsidR="00F71B3B" w:rsidRDefault="00F71B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324088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onsecutiveHyphenLimit w:val="1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1DCA"/>
    <w:rsid w:val="00012B27"/>
    <w:rsid w:val="00012F0A"/>
    <w:rsid w:val="00017532"/>
    <w:rsid w:val="00023882"/>
    <w:rsid w:val="00023EF9"/>
    <w:rsid w:val="000260D7"/>
    <w:rsid w:val="0002784F"/>
    <w:rsid w:val="0003043B"/>
    <w:rsid w:val="000304C4"/>
    <w:rsid w:val="00040CE8"/>
    <w:rsid w:val="0004768D"/>
    <w:rsid w:val="00051CF7"/>
    <w:rsid w:val="000522FE"/>
    <w:rsid w:val="00052E25"/>
    <w:rsid w:val="00054F14"/>
    <w:rsid w:val="00061D65"/>
    <w:rsid w:val="00077BD7"/>
    <w:rsid w:val="00080062"/>
    <w:rsid w:val="000808C8"/>
    <w:rsid w:val="000860A5"/>
    <w:rsid w:val="0009114C"/>
    <w:rsid w:val="000923A7"/>
    <w:rsid w:val="000A20A8"/>
    <w:rsid w:val="000A30B2"/>
    <w:rsid w:val="000A4ADB"/>
    <w:rsid w:val="000A4DC0"/>
    <w:rsid w:val="000A554D"/>
    <w:rsid w:val="000B1BAE"/>
    <w:rsid w:val="000B3C1A"/>
    <w:rsid w:val="000B4FCF"/>
    <w:rsid w:val="000B755B"/>
    <w:rsid w:val="000C19DD"/>
    <w:rsid w:val="000C1B1C"/>
    <w:rsid w:val="000C1EF8"/>
    <w:rsid w:val="000C49C5"/>
    <w:rsid w:val="000C6CBC"/>
    <w:rsid w:val="000C6CF5"/>
    <w:rsid w:val="000D5F58"/>
    <w:rsid w:val="000D7C9B"/>
    <w:rsid w:val="000E0F42"/>
    <w:rsid w:val="000E54EE"/>
    <w:rsid w:val="000F0E35"/>
    <w:rsid w:val="000F0EE3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0B1A"/>
    <w:rsid w:val="00131584"/>
    <w:rsid w:val="001322B2"/>
    <w:rsid w:val="00135ADF"/>
    <w:rsid w:val="0013699D"/>
    <w:rsid w:val="0013702F"/>
    <w:rsid w:val="001414BF"/>
    <w:rsid w:val="0014589D"/>
    <w:rsid w:val="00147D7E"/>
    <w:rsid w:val="001511AD"/>
    <w:rsid w:val="00153C49"/>
    <w:rsid w:val="00156F88"/>
    <w:rsid w:val="00160621"/>
    <w:rsid w:val="00164C4F"/>
    <w:rsid w:val="00164E20"/>
    <w:rsid w:val="00164E29"/>
    <w:rsid w:val="00165D63"/>
    <w:rsid w:val="0017091A"/>
    <w:rsid w:val="00180932"/>
    <w:rsid w:val="00181D4E"/>
    <w:rsid w:val="0018454B"/>
    <w:rsid w:val="00187E67"/>
    <w:rsid w:val="00197957"/>
    <w:rsid w:val="001A1094"/>
    <w:rsid w:val="001A25F9"/>
    <w:rsid w:val="001A2A99"/>
    <w:rsid w:val="001A2C86"/>
    <w:rsid w:val="001B3F17"/>
    <w:rsid w:val="001C0B1D"/>
    <w:rsid w:val="001C2834"/>
    <w:rsid w:val="001C37B3"/>
    <w:rsid w:val="001C4837"/>
    <w:rsid w:val="001C492D"/>
    <w:rsid w:val="001C6E96"/>
    <w:rsid w:val="001C77BF"/>
    <w:rsid w:val="001D1AA7"/>
    <w:rsid w:val="001E1D5A"/>
    <w:rsid w:val="001E21F8"/>
    <w:rsid w:val="001E22CA"/>
    <w:rsid w:val="001E3D2A"/>
    <w:rsid w:val="001F04AD"/>
    <w:rsid w:val="001F312F"/>
    <w:rsid w:val="001F4F6E"/>
    <w:rsid w:val="001F5D3B"/>
    <w:rsid w:val="00200164"/>
    <w:rsid w:val="00201EA7"/>
    <w:rsid w:val="0020218E"/>
    <w:rsid w:val="00202A5A"/>
    <w:rsid w:val="00202CC8"/>
    <w:rsid w:val="00206AE9"/>
    <w:rsid w:val="0021168F"/>
    <w:rsid w:val="002119DA"/>
    <w:rsid w:val="00220CD6"/>
    <w:rsid w:val="002214FE"/>
    <w:rsid w:val="00226EE8"/>
    <w:rsid w:val="00231B83"/>
    <w:rsid w:val="00237348"/>
    <w:rsid w:val="002422FC"/>
    <w:rsid w:val="00242A53"/>
    <w:rsid w:val="002478FF"/>
    <w:rsid w:val="00252A66"/>
    <w:rsid w:val="002540C8"/>
    <w:rsid w:val="002549C2"/>
    <w:rsid w:val="00254F57"/>
    <w:rsid w:val="002571F5"/>
    <w:rsid w:val="00262CC5"/>
    <w:rsid w:val="0026307B"/>
    <w:rsid w:val="0026307C"/>
    <w:rsid w:val="00263497"/>
    <w:rsid w:val="00264014"/>
    <w:rsid w:val="00265531"/>
    <w:rsid w:val="00266EAF"/>
    <w:rsid w:val="002679DE"/>
    <w:rsid w:val="00270FFB"/>
    <w:rsid w:val="002732E4"/>
    <w:rsid w:val="00276F1C"/>
    <w:rsid w:val="00283C8E"/>
    <w:rsid w:val="0028545C"/>
    <w:rsid w:val="002854B1"/>
    <w:rsid w:val="00287449"/>
    <w:rsid w:val="002913D1"/>
    <w:rsid w:val="00291A2E"/>
    <w:rsid w:val="00297385"/>
    <w:rsid w:val="002A5622"/>
    <w:rsid w:val="002B219D"/>
    <w:rsid w:val="002B2C1B"/>
    <w:rsid w:val="002B2C8F"/>
    <w:rsid w:val="002B2E39"/>
    <w:rsid w:val="002B3225"/>
    <w:rsid w:val="002C1CD3"/>
    <w:rsid w:val="002C2FFF"/>
    <w:rsid w:val="002C4004"/>
    <w:rsid w:val="002D135B"/>
    <w:rsid w:val="002D2A8D"/>
    <w:rsid w:val="002D3A6E"/>
    <w:rsid w:val="002D6D05"/>
    <w:rsid w:val="002D78FB"/>
    <w:rsid w:val="002E04FE"/>
    <w:rsid w:val="002E0941"/>
    <w:rsid w:val="002E15F7"/>
    <w:rsid w:val="002E1B2E"/>
    <w:rsid w:val="002E1C1C"/>
    <w:rsid w:val="002E1FE3"/>
    <w:rsid w:val="002E6553"/>
    <w:rsid w:val="002F3F76"/>
    <w:rsid w:val="00300EFE"/>
    <w:rsid w:val="003039F7"/>
    <w:rsid w:val="00305F7D"/>
    <w:rsid w:val="003108C1"/>
    <w:rsid w:val="003118FE"/>
    <w:rsid w:val="003132D5"/>
    <w:rsid w:val="00314CE2"/>
    <w:rsid w:val="003179D7"/>
    <w:rsid w:val="00324088"/>
    <w:rsid w:val="003346B7"/>
    <w:rsid w:val="0033670E"/>
    <w:rsid w:val="0034308D"/>
    <w:rsid w:val="003458BA"/>
    <w:rsid w:val="00351769"/>
    <w:rsid w:val="0035349B"/>
    <w:rsid w:val="00373EBC"/>
    <w:rsid w:val="003752CF"/>
    <w:rsid w:val="00375454"/>
    <w:rsid w:val="00383F3A"/>
    <w:rsid w:val="00385406"/>
    <w:rsid w:val="00392890"/>
    <w:rsid w:val="00394518"/>
    <w:rsid w:val="00394ABA"/>
    <w:rsid w:val="00396EA5"/>
    <w:rsid w:val="003A0557"/>
    <w:rsid w:val="003A0DFC"/>
    <w:rsid w:val="003A478D"/>
    <w:rsid w:val="003A554C"/>
    <w:rsid w:val="003B0D8C"/>
    <w:rsid w:val="003B2FF1"/>
    <w:rsid w:val="003B3D7D"/>
    <w:rsid w:val="003B4699"/>
    <w:rsid w:val="003B71F9"/>
    <w:rsid w:val="003C1807"/>
    <w:rsid w:val="003C3D2C"/>
    <w:rsid w:val="003C4726"/>
    <w:rsid w:val="003C64E6"/>
    <w:rsid w:val="003C6C8A"/>
    <w:rsid w:val="003C6E74"/>
    <w:rsid w:val="003D018B"/>
    <w:rsid w:val="003D034D"/>
    <w:rsid w:val="003D1E18"/>
    <w:rsid w:val="003D20CE"/>
    <w:rsid w:val="003D277A"/>
    <w:rsid w:val="003D6E97"/>
    <w:rsid w:val="003D7C96"/>
    <w:rsid w:val="003E1197"/>
    <w:rsid w:val="003E260C"/>
    <w:rsid w:val="003E40B8"/>
    <w:rsid w:val="003E5199"/>
    <w:rsid w:val="003F05CE"/>
    <w:rsid w:val="003F1AA7"/>
    <w:rsid w:val="003F43AD"/>
    <w:rsid w:val="003F454B"/>
    <w:rsid w:val="003F740D"/>
    <w:rsid w:val="003F7BE4"/>
    <w:rsid w:val="00403F1C"/>
    <w:rsid w:val="004072C4"/>
    <w:rsid w:val="0041010A"/>
    <w:rsid w:val="00412305"/>
    <w:rsid w:val="0041323A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A5BF6"/>
    <w:rsid w:val="004B10CE"/>
    <w:rsid w:val="004B25BB"/>
    <w:rsid w:val="004C0665"/>
    <w:rsid w:val="004C56C3"/>
    <w:rsid w:val="004D5FA2"/>
    <w:rsid w:val="004D7A8D"/>
    <w:rsid w:val="004E1C4C"/>
    <w:rsid w:val="004E3386"/>
    <w:rsid w:val="004E4389"/>
    <w:rsid w:val="004E4B12"/>
    <w:rsid w:val="004F18B5"/>
    <w:rsid w:val="004F299D"/>
    <w:rsid w:val="004F2AE1"/>
    <w:rsid w:val="004F75EF"/>
    <w:rsid w:val="004F7CEE"/>
    <w:rsid w:val="005011C3"/>
    <w:rsid w:val="00502E10"/>
    <w:rsid w:val="00505B5B"/>
    <w:rsid w:val="00505F22"/>
    <w:rsid w:val="005075E0"/>
    <w:rsid w:val="005079AD"/>
    <w:rsid w:val="00511035"/>
    <w:rsid w:val="00517DC6"/>
    <w:rsid w:val="00517FFD"/>
    <w:rsid w:val="00520BE9"/>
    <w:rsid w:val="005318AA"/>
    <w:rsid w:val="00533EC8"/>
    <w:rsid w:val="00535FFA"/>
    <w:rsid w:val="005403BD"/>
    <w:rsid w:val="00545914"/>
    <w:rsid w:val="00550F82"/>
    <w:rsid w:val="0055308E"/>
    <w:rsid w:val="0055441C"/>
    <w:rsid w:val="00557E2E"/>
    <w:rsid w:val="005639C4"/>
    <w:rsid w:val="0056480B"/>
    <w:rsid w:val="00566CB1"/>
    <w:rsid w:val="00572699"/>
    <w:rsid w:val="005738E1"/>
    <w:rsid w:val="00576DEC"/>
    <w:rsid w:val="005800D4"/>
    <w:rsid w:val="0058124E"/>
    <w:rsid w:val="005824EA"/>
    <w:rsid w:val="005909DA"/>
    <w:rsid w:val="00591171"/>
    <w:rsid w:val="005917F9"/>
    <w:rsid w:val="005929B7"/>
    <w:rsid w:val="0059309D"/>
    <w:rsid w:val="005A1B80"/>
    <w:rsid w:val="005A2E83"/>
    <w:rsid w:val="005A6668"/>
    <w:rsid w:val="005B257B"/>
    <w:rsid w:val="005B634F"/>
    <w:rsid w:val="005B653A"/>
    <w:rsid w:val="005C3178"/>
    <w:rsid w:val="005C54F7"/>
    <w:rsid w:val="005D4406"/>
    <w:rsid w:val="005D6B18"/>
    <w:rsid w:val="005D79A0"/>
    <w:rsid w:val="005E27B4"/>
    <w:rsid w:val="005E326C"/>
    <w:rsid w:val="005F0E15"/>
    <w:rsid w:val="005F1137"/>
    <w:rsid w:val="005F2DCC"/>
    <w:rsid w:val="005F409C"/>
    <w:rsid w:val="00600D9C"/>
    <w:rsid w:val="00601E86"/>
    <w:rsid w:val="00602E45"/>
    <w:rsid w:val="00607978"/>
    <w:rsid w:val="00612C7E"/>
    <w:rsid w:val="00614407"/>
    <w:rsid w:val="006149DA"/>
    <w:rsid w:val="006158F0"/>
    <w:rsid w:val="006178CB"/>
    <w:rsid w:val="006245DE"/>
    <w:rsid w:val="0062538B"/>
    <w:rsid w:val="00630CAE"/>
    <w:rsid w:val="00634724"/>
    <w:rsid w:val="006348E0"/>
    <w:rsid w:val="00641F88"/>
    <w:rsid w:val="00642A06"/>
    <w:rsid w:val="00643039"/>
    <w:rsid w:val="00665C4F"/>
    <w:rsid w:val="0067264E"/>
    <w:rsid w:val="006749D7"/>
    <w:rsid w:val="00680623"/>
    <w:rsid w:val="006821FB"/>
    <w:rsid w:val="006C0C9E"/>
    <w:rsid w:val="006C2367"/>
    <w:rsid w:val="006C659A"/>
    <w:rsid w:val="006D23FE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02B5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48A2"/>
    <w:rsid w:val="007662F8"/>
    <w:rsid w:val="007668ED"/>
    <w:rsid w:val="00766933"/>
    <w:rsid w:val="007742BC"/>
    <w:rsid w:val="00775D89"/>
    <w:rsid w:val="00776BF4"/>
    <w:rsid w:val="00777522"/>
    <w:rsid w:val="00780647"/>
    <w:rsid w:val="007855E6"/>
    <w:rsid w:val="00786256"/>
    <w:rsid w:val="00792E59"/>
    <w:rsid w:val="00797603"/>
    <w:rsid w:val="00797F01"/>
    <w:rsid w:val="007A24A5"/>
    <w:rsid w:val="007A3F03"/>
    <w:rsid w:val="007A760E"/>
    <w:rsid w:val="007B0337"/>
    <w:rsid w:val="007B412F"/>
    <w:rsid w:val="007B770D"/>
    <w:rsid w:val="007C01C8"/>
    <w:rsid w:val="007C38B3"/>
    <w:rsid w:val="007C7141"/>
    <w:rsid w:val="007D074E"/>
    <w:rsid w:val="007D26A8"/>
    <w:rsid w:val="007D5A29"/>
    <w:rsid w:val="007E06E4"/>
    <w:rsid w:val="007E0F7F"/>
    <w:rsid w:val="007E2588"/>
    <w:rsid w:val="007E25E4"/>
    <w:rsid w:val="007E41BF"/>
    <w:rsid w:val="007E720C"/>
    <w:rsid w:val="007E760F"/>
    <w:rsid w:val="007F3595"/>
    <w:rsid w:val="007F461C"/>
    <w:rsid w:val="007F4C8B"/>
    <w:rsid w:val="007F6DD7"/>
    <w:rsid w:val="007F7FB1"/>
    <w:rsid w:val="00801CAE"/>
    <w:rsid w:val="008057A3"/>
    <w:rsid w:val="00810541"/>
    <w:rsid w:val="00813B00"/>
    <w:rsid w:val="00820629"/>
    <w:rsid w:val="008234A9"/>
    <w:rsid w:val="008234AD"/>
    <w:rsid w:val="00824C70"/>
    <w:rsid w:val="00827B72"/>
    <w:rsid w:val="008354E6"/>
    <w:rsid w:val="00841E69"/>
    <w:rsid w:val="008507CF"/>
    <w:rsid w:val="00851AA6"/>
    <w:rsid w:val="00853351"/>
    <w:rsid w:val="00855A6A"/>
    <w:rsid w:val="008603A8"/>
    <w:rsid w:val="008608B5"/>
    <w:rsid w:val="008717BE"/>
    <w:rsid w:val="00872BEE"/>
    <w:rsid w:val="008755AC"/>
    <w:rsid w:val="00881629"/>
    <w:rsid w:val="008827AA"/>
    <w:rsid w:val="00884614"/>
    <w:rsid w:val="00886867"/>
    <w:rsid w:val="0088727A"/>
    <w:rsid w:val="0088750F"/>
    <w:rsid w:val="0088764A"/>
    <w:rsid w:val="008919F3"/>
    <w:rsid w:val="00891E8D"/>
    <w:rsid w:val="00893BB2"/>
    <w:rsid w:val="00893C1A"/>
    <w:rsid w:val="008A26A2"/>
    <w:rsid w:val="008A2726"/>
    <w:rsid w:val="008A3535"/>
    <w:rsid w:val="008A38D6"/>
    <w:rsid w:val="008A4DEF"/>
    <w:rsid w:val="008A6C3F"/>
    <w:rsid w:val="008B4FAB"/>
    <w:rsid w:val="008C2F0E"/>
    <w:rsid w:val="008C62B6"/>
    <w:rsid w:val="008C671B"/>
    <w:rsid w:val="008D19DD"/>
    <w:rsid w:val="008D1D67"/>
    <w:rsid w:val="008D3A88"/>
    <w:rsid w:val="008D44B3"/>
    <w:rsid w:val="008E1132"/>
    <w:rsid w:val="008E47F9"/>
    <w:rsid w:val="008F2044"/>
    <w:rsid w:val="008F258F"/>
    <w:rsid w:val="00902A4A"/>
    <w:rsid w:val="0090633A"/>
    <w:rsid w:val="00906562"/>
    <w:rsid w:val="00912D75"/>
    <w:rsid w:val="009162EA"/>
    <w:rsid w:val="00916727"/>
    <w:rsid w:val="00917584"/>
    <w:rsid w:val="00920CE2"/>
    <w:rsid w:val="00923334"/>
    <w:rsid w:val="00927B7C"/>
    <w:rsid w:val="00941B36"/>
    <w:rsid w:val="0094307D"/>
    <w:rsid w:val="0094518D"/>
    <w:rsid w:val="0094620B"/>
    <w:rsid w:val="0095058F"/>
    <w:rsid w:val="00954C3B"/>
    <w:rsid w:val="00961764"/>
    <w:rsid w:val="009624D3"/>
    <w:rsid w:val="00962EAD"/>
    <w:rsid w:val="00963926"/>
    <w:rsid w:val="00963E1F"/>
    <w:rsid w:val="00966CAE"/>
    <w:rsid w:val="0098511D"/>
    <w:rsid w:val="009910F8"/>
    <w:rsid w:val="0099200E"/>
    <w:rsid w:val="00993F82"/>
    <w:rsid w:val="00995A47"/>
    <w:rsid w:val="009A6014"/>
    <w:rsid w:val="009B0C57"/>
    <w:rsid w:val="009B25A1"/>
    <w:rsid w:val="009B31E4"/>
    <w:rsid w:val="009B5CF0"/>
    <w:rsid w:val="009B6533"/>
    <w:rsid w:val="009B6FCA"/>
    <w:rsid w:val="009C36CE"/>
    <w:rsid w:val="009D40CA"/>
    <w:rsid w:val="009E1DC6"/>
    <w:rsid w:val="009E5BB7"/>
    <w:rsid w:val="009E5DE3"/>
    <w:rsid w:val="009E7AB5"/>
    <w:rsid w:val="009F16C5"/>
    <w:rsid w:val="009F18A3"/>
    <w:rsid w:val="009F2061"/>
    <w:rsid w:val="009F5309"/>
    <w:rsid w:val="009F5D96"/>
    <w:rsid w:val="00A023B7"/>
    <w:rsid w:val="00A03924"/>
    <w:rsid w:val="00A10334"/>
    <w:rsid w:val="00A16FB2"/>
    <w:rsid w:val="00A21BEC"/>
    <w:rsid w:val="00A22BE5"/>
    <w:rsid w:val="00A26471"/>
    <w:rsid w:val="00A26C2C"/>
    <w:rsid w:val="00A26EC7"/>
    <w:rsid w:val="00A359A8"/>
    <w:rsid w:val="00A36474"/>
    <w:rsid w:val="00A364E2"/>
    <w:rsid w:val="00A41749"/>
    <w:rsid w:val="00A41A4E"/>
    <w:rsid w:val="00A45DED"/>
    <w:rsid w:val="00A46F5A"/>
    <w:rsid w:val="00A52BAB"/>
    <w:rsid w:val="00A55A01"/>
    <w:rsid w:val="00A576B5"/>
    <w:rsid w:val="00A57C82"/>
    <w:rsid w:val="00A608C3"/>
    <w:rsid w:val="00A60F1A"/>
    <w:rsid w:val="00A64326"/>
    <w:rsid w:val="00A673DE"/>
    <w:rsid w:val="00A706BA"/>
    <w:rsid w:val="00A805C8"/>
    <w:rsid w:val="00A85A68"/>
    <w:rsid w:val="00A91B79"/>
    <w:rsid w:val="00A965B7"/>
    <w:rsid w:val="00A974CE"/>
    <w:rsid w:val="00AA3737"/>
    <w:rsid w:val="00AA3DBE"/>
    <w:rsid w:val="00AA59AB"/>
    <w:rsid w:val="00AB67DA"/>
    <w:rsid w:val="00AC237D"/>
    <w:rsid w:val="00AC2A91"/>
    <w:rsid w:val="00AC3D37"/>
    <w:rsid w:val="00AC6CC7"/>
    <w:rsid w:val="00AD477A"/>
    <w:rsid w:val="00AD7DCA"/>
    <w:rsid w:val="00AE0001"/>
    <w:rsid w:val="00AE3081"/>
    <w:rsid w:val="00AE56D4"/>
    <w:rsid w:val="00AF0A6F"/>
    <w:rsid w:val="00AF523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15E27"/>
    <w:rsid w:val="00B20A41"/>
    <w:rsid w:val="00B23D75"/>
    <w:rsid w:val="00B27348"/>
    <w:rsid w:val="00B3134F"/>
    <w:rsid w:val="00B328AC"/>
    <w:rsid w:val="00B3376C"/>
    <w:rsid w:val="00B44D80"/>
    <w:rsid w:val="00B4535A"/>
    <w:rsid w:val="00B47965"/>
    <w:rsid w:val="00B53D9E"/>
    <w:rsid w:val="00B54801"/>
    <w:rsid w:val="00B65E1B"/>
    <w:rsid w:val="00B708EA"/>
    <w:rsid w:val="00B71A94"/>
    <w:rsid w:val="00B802E9"/>
    <w:rsid w:val="00B87CC6"/>
    <w:rsid w:val="00BA3C66"/>
    <w:rsid w:val="00BA5109"/>
    <w:rsid w:val="00BA679B"/>
    <w:rsid w:val="00BA6DB0"/>
    <w:rsid w:val="00BB2CEE"/>
    <w:rsid w:val="00BB67F3"/>
    <w:rsid w:val="00BB6AFE"/>
    <w:rsid w:val="00BC51EC"/>
    <w:rsid w:val="00BD36F4"/>
    <w:rsid w:val="00BD3ABA"/>
    <w:rsid w:val="00BD4C98"/>
    <w:rsid w:val="00BD51FA"/>
    <w:rsid w:val="00BD5742"/>
    <w:rsid w:val="00BD577E"/>
    <w:rsid w:val="00BE54A2"/>
    <w:rsid w:val="00BF184E"/>
    <w:rsid w:val="00BF2C3C"/>
    <w:rsid w:val="00BF3CC6"/>
    <w:rsid w:val="00BF58B6"/>
    <w:rsid w:val="00BF66E0"/>
    <w:rsid w:val="00C00A0C"/>
    <w:rsid w:val="00C021FD"/>
    <w:rsid w:val="00C11B3A"/>
    <w:rsid w:val="00C12851"/>
    <w:rsid w:val="00C15D03"/>
    <w:rsid w:val="00C16013"/>
    <w:rsid w:val="00C20CB9"/>
    <w:rsid w:val="00C20EAC"/>
    <w:rsid w:val="00C223D4"/>
    <w:rsid w:val="00C240C2"/>
    <w:rsid w:val="00C2498F"/>
    <w:rsid w:val="00C301B3"/>
    <w:rsid w:val="00C367C9"/>
    <w:rsid w:val="00C43650"/>
    <w:rsid w:val="00C47B25"/>
    <w:rsid w:val="00C55A09"/>
    <w:rsid w:val="00C57BB8"/>
    <w:rsid w:val="00C678B4"/>
    <w:rsid w:val="00C77B40"/>
    <w:rsid w:val="00C8100A"/>
    <w:rsid w:val="00CA012D"/>
    <w:rsid w:val="00CA1E11"/>
    <w:rsid w:val="00CB3557"/>
    <w:rsid w:val="00CB5C39"/>
    <w:rsid w:val="00CC0357"/>
    <w:rsid w:val="00CC5AF7"/>
    <w:rsid w:val="00CC7E7A"/>
    <w:rsid w:val="00CD48C4"/>
    <w:rsid w:val="00CD71DD"/>
    <w:rsid w:val="00CE4B15"/>
    <w:rsid w:val="00CF4158"/>
    <w:rsid w:val="00D02002"/>
    <w:rsid w:val="00D04A05"/>
    <w:rsid w:val="00D126C7"/>
    <w:rsid w:val="00D1385E"/>
    <w:rsid w:val="00D15EA4"/>
    <w:rsid w:val="00D15F99"/>
    <w:rsid w:val="00D25619"/>
    <w:rsid w:val="00D323AF"/>
    <w:rsid w:val="00D32D13"/>
    <w:rsid w:val="00D34191"/>
    <w:rsid w:val="00D42FE1"/>
    <w:rsid w:val="00D43260"/>
    <w:rsid w:val="00D45F6A"/>
    <w:rsid w:val="00D47049"/>
    <w:rsid w:val="00D50EDC"/>
    <w:rsid w:val="00D54FCA"/>
    <w:rsid w:val="00D57260"/>
    <w:rsid w:val="00D5782A"/>
    <w:rsid w:val="00D80C09"/>
    <w:rsid w:val="00D8162B"/>
    <w:rsid w:val="00D87230"/>
    <w:rsid w:val="00D91194"/>
    <w:rsid w:val="00D91C58"/>
    <w:rsid w:val="00D938EA"/>
    <w:rsid w:val="00D93D49"/>
    <w:rsid w:val="00D95EE8"/>
    <w:rsid w:val="00DA2A5D"/>
    <w:rsid w:val="00DA4B7B"/>
    <w:rsid w:val="00DA617E"/>
    <w:rsid w:val="00DA63B2"/>
    <w:rsid w:val="00DA7D74"/>
    <w:rsid w:val="00DB27B7"/>
    <w:rsid w:val="00DB4A19"/>
    <w:rsid w:val="00DC31DA"/>
    <w:rsid w:val="00DC338B"/>
    <w:rsid w:val="00DC5117"/>
    <w:rsid w:val="00DC7666"/>
    <w:rsid w:val="00DD4D5C"/>
    <w:rsid w:val="00DD7783"/>
    <w:rsid w:val="00DE08F2"/>
    <w:rsid w:val="00DE264F"/>
    <w:rsid w:val="00DE459E"/>
    <w:rsid w:val="00DF3BED"/>
    <w:rsid w:val="00DF55CB"/>
    <w:rsid w:val="00E00617"/>
    <w:rsid w:val="00E01693"/>
    <w:rsid w:val="00E04CF3"/>
    <w:rsid w:val="00E06AB7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46FE"/>
    <w:rsid w:val="00E44934"/>
    <w:rsid w:val="00E47E35"/>
    <w:rsid w:val="00E50DE6"/>
    <w:rsid w:val="00E5134F"/>
    <w:rsid w:val="00E5285D"/>
    <w:rsid w:val="00E7357A"/>
    <w:rsid w:val="00E7626F"/>
    <w:rsid w:val="00E86546"/>
    <w:rsid w:val="00E87F0D"/>
    <w:rsid w:val="00E92B1B"/>
    <w:rsid w:val="00EA0DD0"/>
    <w:rsid w:val="00EA1AB4"/>
    <w:rsid w:val="00EA203B"/>
    <w:rsid w:val="00EA38FE"/>
    <w:rsid w:val="00EA4F69"/>
    <w:rsid w:val="00EB1476"/>
    <w:rsid w:val="00EB4AF2"/>
    <w:rsid w:val="00EB5999"/>
    <w:rsid w:val="00EB5BCF"/>
    <w:rsid w:val="00EB6C75"/>
    <w:rsid w:val="00EB7F60"/>
    <w:rsid w:val="00EC4AA1"/>
    <w:rsid w:val="00EC5E61"/>
    <w:rsid w:val="00EC6B73"/>
    <w:rsid w:val="00ED22C7"/>
    <w:rsid w:val="00ED346B"/>
    <w:rsid w:val="00ED5218"/>
    <w:rsid w:val="00EE0DA7"/>
    <w:rsid w:val="00EE11A4"/>
    <w:rsid w:val="00EE7B9C"/>
    <w:rsid w:val="00EF15EA"/>
    <w:rsid w:val="00EF5C40"/>
    <w:rsid w:val="00EF6B60"/>
    <w:rsid w:val="00F00C75"/>
    <w:rsid w:val="00F00D5E"/>
    <w:rsid w:val="00F0212F"/>
    <w:rsid w:val="00F036B8"/>
    <w:rsid w:val="00F12428"/>
    <w:rsid w:val="00F20876"/>
    <w:rsid w:val="00F2206D"/>
    <w:rsid w:val="00F253CB"/>
    <w:rsid w:val="00F40607"/>
    <w:rsid w:val="00F420D5"/>
    <w:rsid w:val="00F45AC6"/>
    <w:rsid w:val="00F50DA2"/>
    <w:rsid w:val="00F50F15"/>
    <w:rsid w:val="00F51CC4"/>
    <w:rsid w:val="00F53EF7"/>
    <w:rsid w:val="00F56DE1"/>
    <w:rsid w:val="00F57554"/>
    <w:rsid w:val="00F57AD5"/>
    <w:rsid w:val="00F65323"/>
    <w:rsid w:val="00F663AC"/>
    <w:rsid w:val="00F677D7"/>
    <w:rsid w:val="00F71B3B"/>
    <w:rsid w:val="00F76261"/>
    <w:rsid w:val="00F7694A"/>
    <w:rsid w:val="00F77BDB"/>
    <w:rsid w:val="00F81B74"/>
    <w:rsid w:val="00F924EA"/>
    <w:rsid w:val="00F94B8A"/>
    <w:rsid w:val="00F97310"/>
    <w:rsid w:val="00FA06CC"/>
    <w:rsid w:val="00FA0988"/>
    <w:rsid w:val="00FA286E"/>
    <w:rsid w:val="00FA35A3"/>
    <w:rsid w:val="00FA4F17"/>
    <w:rsid w:val="00FA654B"/>
    <w:rsid w:val="00FB105B"/>
    <w:rsid w:val="00FB19FA"/>
    <w:rsid w:val="00FC4D7D"/>
    <w:rsid w:val="00FC76CC"/>
    <w:rsid w:val="00FD1CFF"/>
    <w:rsid w:val="00FD55A2"/>
    <w:rsid w:val="00FD7E6C"/>
    <w:rsid w:val="00FE22E5"/>
    <w:rsid w:val="00FE312F"/>
    <w:rsid w:val="00FE63CC"/>
    <w:rsid w:val="00FF0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9DD3F37D-387B-4AE5-BEDC-EBC876D55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8E0FFF-E847-4E6C-954D-F017410FE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675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4922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16</cp:revision>
  <cp:lastPrinted>2019-02-20T14:58:00Z</cp:lastPrinted>
  <dcterms:created xsi:type="dcterms:W3CDTF">2018-06-21T13:45:00Z</dcterms:created>
  <dcterms:modified xsi:type="dcterms:W3CDTF">2019-04-08T11:10:00Z</dcterms:modified>
</cp:coreProperties>
</file>