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07" w:rsidRPr="00995A29" w:rsidRDefault="00995A29" w:rsidP="007D3507">
      <w:pPr>
        <w:spacing w:line="288" w:lineRule="auto"/>
        <w:ind w:right="-2"/>
        <w:rPr>
          <w:rFonts w:ascii="Arial" w:hAnsi="Arial" w:cs="Arial"/>
          <w:color w:val="000000" w:themeColor="text1"/>
          <w:u w:val="single"/>
          <w:lang w:val="fr-FR"/>
        </w:rPr>
      </w:pPr>
      <w:r w:rsidRPr="00995A29">
        <w:rPr>
          <w:rFonts w:ascii="Arial" w:hAnsi="Arial" w:cs="Arial"/>
          <w:color w:val="000000" w:themeColor="text1"/>
          <w:u w:val="single"/>
          <w:lang w:val="fr-FR"/>
        </w:rPr>
        <w:t>Attractions, musique live, animations… Grande s</w:t>
      </w:r>
      <w:r w:rsidR="007D3507" w:rsidRPr="00995A29">
        <w:rPr>
          <w:rFonts w:ascii="Arial" w:hAnsi="Arial" w:cs="Arial"/>
          <w:color w:val="000000" w:themeColor="text1"/>
          <w:u w:val="single"/>
          <w:lang w:val="fr-FR"/>
        </w:rPr>
        <w:t>oirée estivale à Europa-Park</w:t>
      </w:r>
    </w:p>
    <w:p w:rsidR="007D3507" w:rsidRPr="007D3507" w:rsidRDefault="007D3507" w:rsidP="007D3507">
      <w:pPr>
        <w:spacing w:line="288" w:lineRule="auto"/>
        <w:ind w:right="-2"/>
        <w:rPr>
          <w:rFonts w:ascii="Arial" w:hAnsi="Arial" w:cs="Arial"/>
          <w:b/>
          <w:color w:val="0000FF"/>
          <w:sz w:val="26"/>
          <w:szCs w:val="26"/>
          <w:lang w:val="fr-FR"/>
        </w:rPr>
      </w:pPr>
      <w:r w:rsidRPr="007D3507">
        <w:rPr>
          <w:rFonts w:ascii="Arial" w:hAnsi="Arial" w:cs="Arial"/>
          <w:b/>
          <w:color w:val="0000FF"/>
          <w:sz w:val="26"/>
          <w:szCs w:val="26"/>
          <w:lang w:val="fr-FR"/>
        </w:rPr>
        <w:t>Le 21 juillet - Ouverture jusqu’à minuit au tarif habituel</w:t>
      </w:r>
      <w:r w:rsidR="00215FF8">
        <w:rPr>
          <w:rFonts w:ascii="Arial" w:hAnsi="Arial" w:cs="Arial"/>
          <w:b/>
          <w:color w:val="0000FF"/>
          <w:sz w:val="26"/>
          <w:szCs w:val="26"/>
          <w:lang w:val="fr-FR"/>
        </w:rPr>
        <w:t> !</w:t>
      </w:r>
    </w:p>
    <w:p w:rsidR="007D3507" w:rsidRDefault="007D3507" w:rsidP="007D3507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7D3507" w:rsidRDefault="007D3507" w:rsidP="007D3507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EE0267" w:rsidRPr="00EE0267" w:rsidRDefault="007D3507" w:rsidP="007D3507">
      <w:pPr>
        <w:spacing w:line="288" w:lineRule="auto"/>
        <w:jc w:val="both"/>
        <w:rPr>
          <w:rFonts w:ascii="Arial" w:hAnsi="Arial" w:cs="Arial"/>
          <w:lang w:val="fr-FR"/>
        </w:rPr>
      </w:pPr>
      <w:r w:rsidRPr="00EE0267">
        <w:rPr>
          <w:rFonts w:ascii="Arial" w:hAnsi="Arial" w:cs="Arial"/>
          <w:lang w:val="fr-FR"/>
        </w:rPr>
        <w:t xml:space="preserve">Europa-Park propose une fois par an à ses visiteurs de vivre une expérience grisante en profitant, au tarif habituel, de plus de 100 attractions et spectacles jusqu’à minuit ! </w:t>
      </w:r>
    </w:p>
    <w:p w:rsidR="00EE0267" w:rsidRPr="00EE0267" w:rsidRDefault="007D3507" w:rsidP="007D3507">
      <w:pPr>
        <w:spacing w:line="288" w:lineRule="auto"/>
        <w:jc w:val="both"/>
        <w:rPr>
          <w:rFonts w:ascii="Arial" w:hAnsi="Arial" w:cs="Arial"/>
          <w:lang w:val="fr-FR"/>
        </w:rPr>
      </w:pPr>
      <w:r w:rsidRPr="00EE0267">
        <w:rPr>
          <w:rFonts w:ascii="Arial" w:hAnsi="Arial" w:cs="Arial"/>
          <w:lang w:val="fr-FR"/>
        </w:rPr>
        <w:t xml:space="preserve">Fendre l’obscurité à 100 km/h à bord du « WODAN - Timburcoaster » du quartier islandais ou profiter </w:t>
      </w:r>
      <w:r w:rsidRPr="00EE0267">
        <w:rPr>
          <w:rFonts w:ascii="Arial" w:hAnsi="Arial" w:cs="Arial"/>
          <w:color w:val="000000" w:themeColor="text1"/>
          <w:lang w:val="fr-FR"/>
        </w:rPr>
        <w:t xml:space="preserve">d’une descente </w:t>
      </w:r>
      <w:r w:rsidRPr="00EE0267">
        <w:rPr>
          <w:rFonts w:ascii="Arial" w:hAnsi="Arial" w:cs="Arial"/>
          <w:lang w:val="fr-FR"/>
        </w:rPr>
        <w:t xml:space="preserve">éclaboussante à bord du grand huit aquatique « Atlantica SuperSplash » dans le quartier portugais… la nuit s’annonce palpitante ! </w:t>
      </w:r>
    </w:p>
    <w:p w:rsidR="0080495D" w:rsidRPr="00995A29" w:rsidRDefault="0080495D" w:rsidP="007D3507">
      <w:pPr>
        <w:spacing w:line="288" w:lineRule="auto"/>
        <w:jc w:val="both"/>
        <w:rPr>
          <w:rFonts w:ascii="Arial" w:hAnsi="Arial" w:cs="Arial"/>
          <w:sz w:val="10"/>
          <w:szCs w:val="10"/>
          <w:lang w:val="fr-FR"/>
        </w:rPr>
      </w:pPr>
    </w:p>
    <w:p w:rsidR="009954F6" w:rsidRPr="009954F6" w:rsidRDefault="00EE0267" w:rsidP="009954F6">
      <w:pPr>
        <w:spacing w:line="288" w:lineRule="auto"/>
        <w:jc w:val="both"/>
        <w:rPr>
          <w:rFonts w:ascii="Arial" w:hAnsi="Arial" w:cs="Arial"/>
          <w:lang w:val="fr-FR"/>
        </w:rPr>
      </w:pPr>
      <w:r w:rsidRPr="00EE0267">
        <w:rPr>
          <w:rFonts w:ascii="Arial" w:hAnsi="Arial" w:cs="Arial"/>
          <w:lang w:val="fr-FR"/>
        </w:rPr>
        <w:t xml:space="preserve">L’ambiance musicale sera assurée par des groupes de musique qui se produiront sur différentes scènes dans le parc. </w:t>
      </w:r>
      <w:r w:rsidR="0080495D">
        <w:rPr>
          <w:rFonts w:ascii="Arial" w:hAnsi="Arial" w:cs="Arial"/>
          <w:lang w:val="fr-FR"/>
        </w:rPr>
        <w:t xml:space="preserve">Dès le début d’après-midi, </w:t>
      </w:r>
      <w:r w:rsidR="009954F6">
        <w:rPr>
          <w:rFonts w:ascii="Arial" w:hAnsi="Arial" w:cs="Arial"/>
          <w:lang w:val="fr-FR"/>
        </w:rPr>
        <w:t>rendez</w:t>
      </w:r>
      <w:r w:rsidR="0080495D">
        <w:rPr>
          <w:rFonts w:ascii="Arial" w:hAnsi="Arial" w:cs="Arial"/>
          <w:lang w:val="fr-FR"/>
        </w:rPr>
        <w:t xml:space="preserve">-vous sur la place </w:t>
      </w:r>
      <w:r w:rsidR="009954F6">
        <w:rPr>
          <w:rFonts w:ascii="Arial" w:hAnsi="Arial" w:cs="Arial"/>
          <w:lang w:val="fr-FR"/>
        </w:rPr>
        <w:t xml:space="preserve">du Luxembourg avec </w:t>
      </w:r>
      <w:r w:rsidR="0080495D">
        <w:rPr>
          <w:rFonts w:ascii="Arial" w:hAnsi="Arial" w:cs="Arial"/>
          <w:lang w:val="fr-FR"/>
        </w:rPr>
        <w:t xml:space="preserve">les « Boxitos » </w:t>
      </w:r>
      <w:r w:rsidR="009954F6">
        <w:rPr>
          <w:rFonts w:ascii="Arial" w:hAnsi="Arial" w:cs="Arial"/>
          <w:lang w:val="fr-FR"/>
        </w:rPr>
        <w:t xml:space="preserve">et leur répertoire allant du </w:t>
      </w:r>
      <w:r w:rsidR="009954F6" w:rsidRPr="009954F6">
        <w:rPr>
          <w:rFonts w:ascii="Arial" w:hAnsi="Arial" w:cs="Arial"/>
          <w:lang w:val="fr-FR"/>
        </w:rPr>
        <w:t xml:space="preserve">rock au reggae. </w:t>
      </w:r>
      <w:r w:rsidR="009954F6" w:rsidRPr="009954F6">
        <w:rPr>
          <w:rFonts w:ascii="Arial" w:hAnsi="Arial" w:cs="Arial"/>
          <w:lang w:val="fr-FR"/>
        </w:rPr>
        <w:t xml:space="preserve">Pour une ambiance </w:t>
      </w:r>
      <w:r w:rsidR="009954F6" w:rsidRPr="009954F6">
        <w:rPr>
          <w:rFonts w:ascii="Arial" w:hAnsi="Arial" w:cs="Arial"/>
          <w:lang w:val="fr-FR"/>
        </w:rPr>
        <w:t>plus</w:t>
      </w:r>
      <w:r w:rsidR="009954F6" w:rsidRPr="009954F6">
        <w:rPr>
          <w:rFonts w:ascii="Arial" w:hAnsi="Arial" w:cs="Arial"/>
          <w:lang w:val="fr-FR"/>
        </w:rPr>
        <w:t xml:space="preserve"> romantique, le Château Balthasar offrira</w:t>
      </w:r>
      <w:r w:rsidR="009954F6">
        <w:rPr>
          <w:rFonts w:ascii="Arial" w:hAnsi="Arial" w:cs="Arial"/>
          <w:lang w:val="fr-FR"/>
        </w:rPr>
        <w:t xml:space="preserve"> le cadre idéal au célèbre chanteur de variétés Toni Marshall. On se déhanche sur la scène du quartier italien avec le groupe « Basel Jitterbugs » qui entraînera le public dans une danse effrénée de « Lindy Hop ». </w:t>
      </w:r>
      <w:r w:rsidR="009954F6" w:rsidRPr="00995A29">
        <w:rPr>
          <w:rFonts w:ascii="Arial" w:hAnsi="Arial" w:cs="Arial"/>
          <w:lang w:val="fr-FR"/>
        </w:rPr>
        <w:t>« Silent Disco »</w:t>
      </w:r>
      <w:r w:rsidR="009954F6" w:rsidRPr="009954F6">
        <w:rPr>
          <w:rFonts w:ascii="Arial" w:hAnsi="Arial" w:cs="Arial"/>
          <w:lang w:val="fr-FR"/>
        </w:rPr>
        <w:t xml:space="preserve"> s’invite au « Dôme des rêves » pour une soirée exclusive où chaque convive sélectionne sur son casque </w:t>
      </w:r>
      <w:r w:rsidR="009954F6">
        <w:rPr>
          <w:rFonts w:ascii="Arial" w:hAnsi="Arial" w:cs="Arial"/>
          <w:lang w:val="fr-FR"/>
        </w:rPr>
        <w:t xml:space="preserve">audio la musique de son choix. Plus tardivement, les fans de Hip-Hop </w:t>
      </w:r>
      <w:r w:rsidR="00995A29">
        <w:rPr>
          <w:rFonts w:ascii="Arial" w:hAnsi="Arial" w:cs="Arial"/>
          <w:lang w:val="fr-FR"/>
        </w:rPr>
        <w:t>pourront profiter du groupe « Otto Normal » sur la place du Luxembourg ou de rythmes plus cool avec le groupe « Soulfamily » dans le quartier italien.</w:t>
      </w:r>
    </w:p>
    <w:p w:rsidR="009954F6" w:rsidRPr="00995A29" w:rsidRDefault="009954F6" w:rsidP="007D3507">
      <w:pPr>
        <w:spacing w:line="288" w:lineRule="auto"/>
        <w:jc w:val="both"/>
        <w:rPr>
          <w:rFonts w:ascii="Arial" w:hAnsi="Arial" w:cs="Arial"/>
          <w:sz w:val="10"/>
          <w:szCs w:val="10"/>
          <w:lang w:val="fr-FR"/>
        </w:rPr>
      </w:pPr>
    </w:p>
    <w:p w:rsidR="007D3507" w:rsidRDefault="00EE0267" w:rsidP="007D3507">
      <w:pPr>
        <w:spacing w:line="288" w:lineRule="auto"/>
        <w:jc w:val="both"/>
        <w:rPr>
          <w:rFonts w:ascii="Arial" w:hAnsi="Arial" w:cs="Arial"/>
          <w:lang w:val="fr-FR"/>
        </w:rPr>
      </w:pPr>
      <w:r w:rsidRPr="00EE0267">
        <w:rPr>
          <w:rFonts w:ascii="Arial" w:hAnsi="Arial" w:cs="Arial"/>
          <w:lang w:val="fr-FR"/>
        </w:rPr>
        <w:t>De nombreuses animations, des s</w:t>
      </w:r>
      <w:r w:rsidR="007D3507" w:rsidRPr="00EE0267">
        <w:rPr>
          <w:rFonts w:ascii="Arial" w:hAnsi="Arial" w:cs="Arial"/>
          <w:color w:val="0D0D0D" w:themeColor="text1" w:themeTint="F2"/>
          <w:lang w:val="fr-FR"/>
        </w:rPr>
        <w:t>pecta</w:t>
      </w:r>
      <w:bookmarkStart w:id="0" w:name="_GoBack"/>
      <w:bookmarkEnd w:id="0"/>
      <w:r w:rsidR="007D3507" w:rsidRPr="00EE0267">
        <w:rPr>
          <w:rFonts w:ascii="Arial" w:hAnsi="Arial" w:cs="Arial"/>
          <w:color w:val="0D0D0D" w:themeColor="text1" w:themeTint="F2"/>
          <w:lang w:val="fr-FR"/>
        </w:rPr>
        <w:t xml:space="preserve">cles, </w:t>
      </w:r>
      <w:r w:rsidRPr="00EE0267">
        <w:rPr>
          <w:rFonts w:ascii="Arial" w:hAnsi="Arial" w:cs="Arial"/>
          <w:color w:val="0D0D0D" w:themeColor="text1" w:themeTint="F2"/>
          <w:lang w:val="fr-FR"/>
        </w:rPr>
        <w:t xml:space="preserve">un </w:t>
      </w:r>
      <w:r w:rsidR="007D3507" w:rsidRPr="00EE0267">
        <w:rPr>
          <w:rFonts w:ascii="Arial" w:hAnsi="Arial" w:cs="Arial"/>
          <w:lang w:val="fr-FR"/>
        </w:rPr>
        <w:t>marché « Steampunk »</w:t>
      </w:r>
      <w:r w:rsidR="00995A29">
        <w:rPr>
          <w:rFonts w:ascii="Arial" w:hAnsi="Arial" w:cs="Arial"/>
          <w:lang w:val="fr-FR"/>
        </w:rPr>
        <w:t xml:space="preserve"> et </w:t>
      </w:r>
      <w:r w:rsidRPr="00EE0267">
        <w:rPr>
          <w:rFonts w:ascii="Arial" w:hAnsi="Arial" w:cs="Arial"/>
          <w:lang w:val="fr-FR"/>
        </w:rPr>
        <w:t>des artistes de rues</w:t>
      </w:r>
      <w:r w:rsidR="007D3507" w:rsidRPr="00EE0267">
        <w:rPr>
          <w:rFonts w:ascii="Arial" w:hAnsi="Arial" w:cs="Arial"/>
          <w:lang w:val="fr-FR"/>
        </w:rPr>
        <w:t xml:space="preserve"> rythment </w:t>
      </w:r>
      <w:r w:rsidRPr="00EE0267">
        <w:rPr>
          <w:rFonts w:ascii="Arial" w:hAnsi="Arial" w:cs="Arial"/>
          <w:lang w:val="fr-FR"/>
        </w:rPr>
        <w:t>cette</w:t>
      </w:r>
      <w:r w:rsidR="009A7DA7">
        <w:rPr>
          <w:rFonts w:ascii="Arial" w:hAnsi="Arial" w:cs="Arial"/>
          <w:lang w:val="fr-FR"/>
        </w:rPr>
        <w:t xml:space="preserve"> </w:t>
      </w:r>
      <w:r w:rsidR="007D3507" w:rsidRPr="00EE0267">
        <w:rPr>
          <w:rFonts w:ascii="Arial" w:hAnsi="Arial" w:cs="Arial"/>
          <w:lang w:val="fr-FR"/>
        </w:rPr>
        <w:t>soirée</w:t>
      </w:r>
      <w:r w:rsidRPr="00EE0267">
        <w:rPr>
          <w:rFonts w:ascii="Arial" w:hAnsi="Arial" w:cs="Arial"/>
          <w:lang w:val="fr-FR"/>
        </w:rPr>
        <w:t xml:space="preserve"> exception</w:t>
      </w:r>
      <w:r w:rsidR="00393E4A">
        <w:rPr>
          <w:rFonts w:ascii="Arial" w:hAnsi="Arial" w:cs="Arial"/>
          <w:lang w:val="fr-FR"/>
        </w:rPr>
        <w:t>n</w:t>
      </w:r>
      <w:r w:rsidRPr="00EE0267">
        <w:rPr>
          <w:rFonts w:ascii="Arial" w:hAnsi="Arial" w:cs="Arial"/>
          <w:lang w:val="fr-FR"/>
        </w:rPr>
        <w:t>elle</w:t>
      </w:r>
      <w:r w:rsidR="007D3507" w:rsidRPr="00EE0267">
        <w:rPr>
          <w:rFonts w:ascii="Arial" w:hAnsi="Arial" w:cs="Arial"/>
          <w:lang w:val="fr-FR"/>
        </w:rPr>
        <w:t xml:space="preserve">. </w:t>
      </w:r>
      <w:r w:rsidR="00995A29">
        <w:rPr>
          <w:rFonts w:ascii="Arial" w:hAnsi="Arial" w:cs="Arial"/>
          <w:lang w:val="fr-FR"/>
        </w:rPr>
        <w:t xml:space="preserve">Quant à la spectaculaire Europa-Park-Parade, elle déambulera dans les allées du parc à 16h00 et 21h00. </w:t>
      </w:r>
      <w:r w:rsidRPr="00EE0267">
        <w:rPr>
          <w:rFonts w:ascii="Arial" w:hAnsi="Arial" w:cs="Arial"/>
          <w:lang w:val="fr-FR"/>
        </w:rPr>
        <w:t xml:space="preserve">En </w:t>
      </w:r>
      <w:r w:rsidR="00393E4A">
        <w:rPr>
          <w:rFonts w:ascii="Arial" w:hAnsi="Arial" w:cs="Arial"/>
          <w:lang w:val="fr-FR"/>
        </w:rPr>
        <w:t>clôture</w:t>
      </w:r>
      <w:r w:rsidR="007D3507" w:rsidRPr="00EE0267">
        <w:rPr>
          <w:rFonts w:ascii="Arial" w:hAnsi="Arial" w:cs="Arial"/>
          <w:lang w:val="fr-FR"/>
        </w:rPr>
        <w:t xml:space="preserve">, une surprise de taille attend les visiteurs avec un splendide feu d’artifice </w:t>
      </w:r>
      <w:r w:rsidRPr="00EE0267">
        <w:rPr>
          <w:rFonts w:ascii="Arial" w:hAnsi="Arial" w:cs="Arial"/>
          <w:lang w:val="fr-FR"/>
        </w:rPr>
        <w:t>à 23h !</w:t>
      </w:r>
    </w:p>
    <w:p w:rsidR="00EE0267" w:rsidRPr="00215FF8" w:rsidRDefault="00EE0267" w:rsidP="007D3507">
      <w:pPr>
        <w:spacing w:line="288" w:lineRule="auto"/>
        <w:jc w:val="both"/>
        <w:rPr>
          <w:rFonts w:ascii="Arial" w:hAnsi="Arial" w:cs="Arial"/>
          <w:sz w:val="16"/>
          <w:szCs w:val="16"/>
          <w:lang w:val="fr-FR"/>
        </w:rPr>
      </w:pPr>
    </w:p>
    <w:p w:rsidR="00EE0267" w:rsidRPr="00215FF8" w:rsidRDefault="00EE0267" w:rsidP="007D3507">
      <w:pPr>
        <w:spacing w:line="288" w:lineRule="auto"/>
        <w:jc w:val="both"/>
        <w:rPr>
          <w:rFonts w:ascii="Arial" w:hAnsi="Arial" w:cs="Arial"/>
          <w:sz w:val="16"/>
          <w:szCs w:val="16"/>
          <w:lang w:val="fr-FR"/>
        </w:rPr>
      </w:pPr>
    </w:p>
    <w:p w:rsidR="00EE0267" w:rsidRPr="00EE0267" w:rsidRDefault="00215FF8" w:rsidP="00EE0267">
      <w:pPr>
        <w:spacing w:line="288" w:lineRule="auto"/>
        <w:ind w:left="2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Ticket journée : 49,50 </w:t>
      </w:r>
      <w:r w:rsidR="00EE0267" w:rsidRPr="00EE0267">
        <w:rPr>
          <w:rFonts w:ascii="Arial" w:hAnsi="Arial" w:cs="Arial"/>
          <w:lang w:val="fr-FR"/>
        </w:rPr>
        <w:t>€</w:t>
      </w:r>
      <w:r>
        <w:rPr>
          <w:rFonts w:ascii="Arial" w:hAnsi="Arial" w:cs="Arial"/>
          <w:lang w:val="fr-FR"/>
        </w:rPr>
        <w:t xml:space="preserve"> / adulte et 42</w:t>
      </w:r>
      <w:r w:rsidR="00EE0267" w:rsidRPr="00EE0267">
        <w:rPr>
          <w:rFonts w:ascii="Arial" w:hAnsi="Arial" w:cs="Arial"/>
          <w:lang w:val="fr-FR"/>
        </w:rPr>
        <w:t>,50€ / enfant (4 à 11 ans) et senior</w:t>
      </w:r>
    </w:p>
    <w:p w:rsidR="00EE0267" w:rsidRPr="00EE0267" w:rsidRDefault="00EE0267" w:rsidP="00EE0267">
      <w:pPr>
        <w:spacing w:line="288" w:lineRule="auto"/>
        <w:ind w:left="2"/>
        <w:jc w:val="both"/>
        <w:rPr>
          <w:rFonts w:ascii="Arial" w:hAnsi="Arial" w:cs="Arial"/>
          <w:u w:val="single"/>
          <w:lang w:val="fr-FR"/>
        </w:rPr>
      </w:pPr>
      <w:r w:rsidRPr="00EE0267">
        <w:rPr>
          <w:rFonts w:ascii="Arial" w:hAnsi="Arial" w:cs="Arial"/>
          <w:lang w:val="fr-FR"/>
        </w:rPr>
        <w:t xml:space="preserve">Ticket du soir (à partir de 17h00) : </w:t>
      </w:r>
      <w:r w:rsidR="006B424D" w:rsidRPr="006B424D">
        <w:rPr>
          <w:rFonts w:ascii="Arial" w:hAnsi="Arial" w:cs="Arial"/>
          <w:color w:val="000000" w:themeColor="text1"/>
          <w:lang w:val="fr-FR"/>
        </w:rPr>
        <w:t>45,50</w:t>
      </w:r>
      <w:r w:rsidRPr="006B424D">
        <w:rPr>
          <w:rFonts w:ascii="Arial" w:hAnsi="Arial" w:cs="Arial"/>
          <w:color w:val="000000" w:themeColor="text1"/>
          <w:lang w:val="fr-FR"/>
        </w:rPr>
        <w:t xml:space="preserve"> € / adulte et </w:t>
      </w:r>
      <w:r w:rsidR="006B424D" w:rsidRPr="006B424D">
        <w:rPr>
          <w:rFonts w:ascii="Arial" w:hAnsi="Arial" w:cs="Arial"/>
          <w:color w:val="000000" w:themeColor="text1"/>
          <w:lang w:val="fr-FR"/>
        </w:rPr>
        <w:t>38</w:t>
      </w:r>
      <w:r w:rsidRPr="006B424D">
        <w:rPr>
          <w:rFonts w:ascii="Arial" w:hAnsi="Arial" w:cs="Arial"/>
          <w:color w:val="000000" w:themeColor="text1"/>
          <w:lang w:val="fr-FR"/>
        </w:rPr>
        <w:t xml:space="preserve">,50 € </w:t>
      </w:r>
      <w:r w:rsidRPr="00EE0267">
        <w:rPr>
          <w:rFonts w:ascii="Arial" w:hAnsi="Arial" w:cs="Arial"/>
          <w:lang w:val="fr-FR"/>
        </w:rPr>
        <w:t>/ enfant (4 à 11 ans) et senior</w:t>
      </w:r>
    </w:p>
    <w:p w:rsidR="00EE0267" w:rsidRPr="00C67565" w:rsidRDefault="00EE0267" w:rsidP="00EE0267">
      <w:pPr>
        <w:ind w:left="2"/>
        <w:jc w:val="both"/>
        <w:rPr>
          <w:rFonts w:ascii="Arial" w:hAnsi="Arial" w:cs="Arial"/>
          <w:sz w:val="12"/>
          <w:szCs w:val="12"/>
          <w:lang w:val="fr-FR"/>
        </w:rPr>
      </w:pPr>
    </w:p>
    <w:p w:rsidR="00EE0267" w:rsidRPr="00215FF8" w:rsidRDefault="00215FF8" w:rsidP="00EE026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lang w:val="fr-FR"/>
        </w:rPr>
      </w:pPr>
      <w:r w:rsidRPr="00215FF8">
        <w:rPr>
          <w:rFonts w:ascii="Arial" w:hAnsi="Arial" w:cs="Arial"/>
          <w:b/>
          <w:color w:val="0000FF"/>
          <w:lang w:val="fr-FR"/>
        </w:rPr>
        <w:t>En</w:t>
      </w:r>
      <w:r w:rsidR="00EE0267" w:rsidRPr="00215FF8">
        <w:rPr>
          <w:rFonts w:ascii="Arial" w:hAnsi="Arial" w:cs="Arial"/>
          <w:b/>
          <w:color w:val="0000FF"/>
          <w:lang w:val="fr-FR"/>
        </w:rPr>
        <w:t xml:space="preserve"> pièces jointes 2 visuels.</w:t>
      </w:r>
    </w:p>
    <w:p w:rsidR="00EE0267" w:rsidRDefault="00EE0267" w:rsidP="007D3507">
      <w:pPr>
        <w:spacing w:line="288" w:lineRule="auto"/>
        <w:jc w:val="both"/>
        <w:rPr>
          <w:rFonts w:ascii="Arial" w:hAnsi="Arial" w:cs="Arial"/>
          <w:lang w:val="fr-FR"/>
        </w:rPr>
      </w:pPr>
    </w:p>
    <w:p w:rsidR="00215FF8" w:rsidRPr="00427665" w:rsidRDefault="00215FF8" w:rsidP="00215F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Vous en souhaitant bonne réception</w:t>
      </w:r>
      <w:r w:rsidRPr="00427665">
        <w:rPr>
          <w:rFonts w:ascii="Arial" w:hAnsi="Arial" w:cs="Arial"/>
          <w:color w:val="000000" w:themeColor="text1"/>
        </w:rPr>
        <w:t>,</w:t>
      </w:r>
    </w:p>
    <w:p w:rsidR="00215FF8" w:rsidRPr="00427665" w:rsidRDefault="00215FF8" w:rsidP="00215F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27665">
        <w:rPr>
          <w:rFonts w:ascii="Arial" w:hAnsi="Arial" w:cs="Arial"/>
          <w:color w:val="000000" w:themeColor="text1"/>
        </w:rPr>
        <w:t>Bien cordialement,</w:t>
      </w:r>
    </w:p>
    <w:p w:rsidR="00215FF8" w:rsidRPr="00427665" w:rsidRDefault="00215FF8" w:rsidP="00215F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27665">
        <w:rPr>
          <w:rFonts w:ascii="Arial" w:hAnsi="Arial" w:cs="Arial"/>
          <w:color w:val="000000" w:themeColor="text1"/>
        </w:rPr>
        <w:t>Nathalie Jaeger – Directrice service presse SCRIBE</w:t>
      </w:r>
    </w:p>
    <w:p w:rsidR="00215FF8" w:rsidRPr="00427665" w:rsidRDefault="00215FF8" w:rsidP="00215F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27665">
        <w:rPr>
          <w:rFonts w:ascii="Arial" w:hAnsi="Arial" w:cs="Arial"/>
          <w:color w:val="000000" w:themeColor="text1"/>
        </w:rPr>
        <w:t>Mail : </w:t>
      </w:r>
      <w:hyperlink r:id="rId4" w:history="1">
        <w:r w:rsidRPr="00427665">
          <w:rPr>
            <w:rStyle w:val="Lienhypertexte"/>
            <w:rFonts w:ascii="Arial" w:hAnsi="Arial" w:cs="Arial"/>
            <w:color w:val="000000" w:themeColor="text1"/>
          </w:rPr>
          <w:t>njaeger@scribe-rp.eu</w:t>
        </w:r>
      </w:hyperlink>
    </w:p>
    <w:p w:rsidR="00215FF8" w:rsidRPr="00427665" w:rsidRDefault="00215FF8" w:rsidP="00215F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27665">
        <w:rPr>
          <w:rFonts w:ascii="Arial" w:hAnsi="Arial" w:cs="Arial"/>
          <w:color w:val="000000" w:themeColor="text1"/>
        </w:rPr>
        <w:t>Tel direct : 03 88 14 31 80 - Portable : 06 88 82 20 24</w:t>
      </w:r>
    </w:p>
    <w:p w:rsidR="00215FF8" w:rsidRPr="00215FF8" w:rsidRDefault="00215FF8" w:rsidP="007D3507">
      <w:pPr>
        <w:spacing w:line="288" w:lineRule="auto"/>
        <w:jc w:val="both"/>
        <w:rPr>
          <w:rFonts w:ascii="Arial" w:hAnsi="Arial" w:cs="Arial"/>
          <w:b/>
          <w:lang w:val="fr-FR"/>
        </w:rPr>
      </w:pPr>
    </w:p>
    <w:sectPr w:rsidR="00215FF8" w:rsidRPr="00215FF8" w:rsidSect="00963F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07"/>
    <w:rsid w:val="001961DA"/>
    <w:rsid w:val="00215FF8"/>
    <w:rsid w:val="00393E4A"/>
    <w:rsid w:val="00591ECE"/>
    <w:rsid w:val="006B424D"/>
    <w:rsid w:val="007D3507"/>
    <w:rsid w:val="0080495D"/>
    <w:rsid w:val="008D77E3"/>
    <w:rsid w:val="00963F5A"/>
    <w:rsid w:val="009954F6"/>
    <w:rsid w:val="00995A29"/>
    <w:rsid w:val="009A7DA7"/>
    <w:rsid w:val="00E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5A938"/>
  <w15:chartTrackingRefBased/>
  <w15:docId w15:val="{FF5CFDCD-0D92-9940-A2CB-011BF9E6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507"/>
    <w:rPr>
      <w:rFonts w:ascii="Times New Roman" w:eastAsia="Times New Roman" w:hAnsi="Times New Roman" w:cs="Times New Roman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215F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5FF8"/>
    <w:pPr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erthoffert@scribe-rp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Nathalie Jaeger</cp:lastModifiedBy>
  <cp:revision>4</cp:revision>
  <cp:lastPrinted>2018-07-09T15:19:00Z</cp:lastPrinted>
  <dcterms:created xsi:type="dcterms:W3CDTF">2018-07-05T08:29:00Z</dcterms:created>
  <dcterms:modified xsi:type="dcterms:W3CDTF">2018-07-09T15:22:00Z</dcterms:modified>
</cp:coreProperties>
</file>