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4521988B" w:rsidR="009B6FCA" w:rsidRPr="009F1716" w:rsidRDefault="009B6FCA" w:rsidP="002B0C93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3B182C11" w14:textId="2C49AA25" w:rsidR="007F3595" w:rsidRPr="009F1716" w:rsidRDefault="007F3595" w:rsidP="002B0C93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295F4E9C" w14:textId="0A7909FE" w:rsidR="007F3595" w:rsidRPr="009F1716" w:rsidRDefault="007F3595" w:rsidP="002B0C93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4857869F" w14:textId="02E49F81" w:rsidR="007F3595" w:rsidRPr="009F1716" w:rsidRDefault="007F3595" w:rsidP="002B0C93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60D45455" w14:textId="1C3BB051" w:rsidR="007F3595" w:rsidRPr="009F1716" w:rsidRDefault="007F3595" w:rsidP="002B0C93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4CB42129" w14:textId="0ED5D7F3" w:rsidR="007F3595" w:rsidRPr="009F1716" w:rsidRDefault="007F3595" w:rsidP="002B0C93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35690B65" w14:textId="2C98E821" w:rsidR="009B6FCA" w:rsidRPr="009F1716" w:rsidRDefault="009B6FCA" w:rsidP="002B0C93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19E6F1F1" w14:textId="3404B4AC" w:rsidR="00E33749" w:rsidRPr="009F1716" w:rsidRDefault="00E33749" w:rsidP="002B0C93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18959A95" w14:textId="77777777" w:rsidR="00BA663C" w:rsidRDefault="00BA663C" w:rsidP="002B0C93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7CF10ECE" w14:textId="41D1617C" w:rsidR="00E763D8" w:rsidRPr="00D10C5D" w:rsidRDefault="008C5D0E" w:rsidP="002B0C93">
      <w:pPr>
        <w:spacing w:line="276" w:lineRule="auto"/>
        <w:ind w:left="1416"/>
        <w:rPr>
          <w:rFonts w:ascii="Arial" w:hAnsi="Arial" w:cs="Arial"/>
          <w:sz w:val="22"/>
          <w:szCs w:val="22"/>
        </w:rPr>
      </w:pPr>
      <w:r w:rsidRPr="00D10C5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97CF76" wp14:editId="2EC52C5A">
                <wp:simplePos x="0" y="0"/>
                <wp:positionH relativeFrom="column">
                  <wp:posOffset>-363220</wp:posOffset>
                </wp:positionH>
                <wp:positionV relativeFrom="paragraph">
                  <wp:posOffset>114300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5FCEE" w14:textId="629AD028" w:rsidR="00955637" w:rsidRPr="00D15EA4" w:rsidRDefault="002103BE" w:rsidP="0095563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7CF7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6pt;margin-top:9pt;width:83.3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AF&#10;i54Q3QAAAAkBAAAPAAAAAAAAAAAAAAAAAN0EAABkcnMvZG93bnJldi54bWxQSwUGAAAAAAQABADz&#10;AAAA5wUAAAAA&#10;" stroked="f">
                <v:textbox>
                  <w:txbxContent>
                    <w:p w14:paraId="3FF5FCEE" w14:textId="629AD028" w:rsidR="00955637" w:rsidRPr="00D15EA4" w:rsidRDefault="002103BE" w:rsidP="0095563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2774A4F1" w14:textId="6B4DEF63" w:rsidR="00F02B38" w:rsidRPr="00D10C5D" w:rsidRDefault="002E6597" w:rsidP="002B0C93">
      <w:pPr>
        <w:spacing w:line="276" w:lineRule="auto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D10C5D">
        <w:rPr>
          <w:rFonts w:ascii="Arial" w:hAnsi="Arial" w:cs="Arial"/>
          <w:i/>
          <w:sz w:val="22"/>
        </w:rPr>
        <w:tab/>
      </w:r>
      <w:r w:rsidR="0027498B" w:rsidRPr="00D10C5D">
        <w:rPr>
          <w:rFonts w:ascii="Arial" w:hAnsi="Arial"/>
          <w:b/>
          <w:i/>
          <w:sz w:val="28"/>
        </w:rPr>
        <w:tab/>
      </w:r>
      <w:r w:rsidR="000A354E" w:rsidRPr="00D10C5D">
        <w:rPr>
          <w:rFonts w:ascii="Arial" w:hAnsi="Arial" w:cs="Arial"/>
          <w:i/>
          <w:sz w:val="22"/>
          <w:szCs w:val="22"/>
          <w:u w:val="single"/>
        </w:rPr>
        <w:t>Nordischer Wasserspaß im Süden</w:t>
      </w:r>
      <w:r w:rsidR="006A585D" w:rsidRPr="00D10C5D">
        <w:rPr>
          <w:rFonts w:ascii="Arial" w:hAnsi="Arial" w:cs="Arial"/>
          <w:i/>
          <w:sz w:val="22"/>
          <w:szCs w:val="22"/>
          <w:u w:val="single"/>
        </w:rPr>
        <w:t xml:space="preserve"> </w:t>
      </w:r>
      <w:r w:rsidR="007C1C75" w:rsidRPr="00D10C5D">
        <w:rPr>
          <w:rFonts w:ascii="Arial" w:hAnsi="Arial" w:cs="Arial"/>
          <w:i/>
          <w:sz w:val="22"/>
          <w:szCs w:val="22"/>
          <w:u w:val="single"/>
        </w:rPr>
        <w:t>Deutschlands</w:t>
      </w:r>
    </w:p>
    <w:p w14:paraId="66776032" w14:textId="076ECB88" w:rsidR="007834AD" w:rsidRPr="00D10C5D" w:rsidRDefault="000A354E" w:rsidP="002B0C93">
      <w:pPr>
        <w:spacing w:line="276" w:lineRule="auto"/>
        <w:ind w:left="1416"/>
        <w:jc w:val="both"/>
        <w:rPr>
          <w:rFonts w:ascii="Arial" w:hAnsi="Arial" w:cs="Arial"/>
          <w:b/>
          <w:sz w:val="26"/>
          <w:szCs w:val="26"/>
        </w:rPr>
      </w:pPr>
      <w:r w:rsidRPr="00D10C5D">
        <w:rPr>
          <w:rFonts w:ascii="Arial" w:hAnsi="Arial" w:cs="Arial"/>
          <w:b/>
          <w:sz w:val="26"/>
          <w:szCs w:val="26"/>
        </w:rPr>
        <w:t xml:space="preserve">In Rulantica dem Alltag entfliehen </w:t>
      </w:r>
    </w:p>
    <w:p w14:paraId="4690516C" w14:textId="77777777" w:rsidR="006A585D" w:rsidRPr="00D10C5D" w:rsidRDefault="006A585D" w:rsidP="002B0C93">
      <w:pPr>
        <w:spacing w:line="276" w:lineRule="auto"/>
        <w:ind w:left="1416"/>
        <w:jc w:val="both"/>
        <w:rPr>
          <w:rFonts w:ascii="Arial" w:hAnsi="Arial" w:cs="Arial"/>
          <w:b/>
          <w:sz w:val="26"/>
          <w:szCs w:val="26"/>
        </w:rPr>
      </w:pPr>
    </w:p>
    <w:p w14:paraId="6B0452C5" w14:textId="0FE86A3B" w:rsidR="002236C9" w:rsidRPr="00FC7503" w:rsidRDefault="00957D69" w:rsidP="00FC7503">
      <w:pPr>
        <w:pStyle w:val="StandardWeb"/>
        <w:shd w:val="clear" w:color="auto" w:fill="FFFFFF"/>
        <w:spacing w:before="0" w:beforeAutospacing="0" w:after="0" w:afterAutospacing="0" w:line="276" w:lineRule="auto"/>
        <w:ind w:left="1416"/>
        <w:jc w:val="both"/>
        <w:rPr>
          <w:rFonts w:ascii="Arial" w:hAnsi="Arial" w:cs="Arial"/>
          <w:b/>
          <w:i/>
          <w:sz w:val="22"/>
          <w:szCs w:val="22"/>
        </w:rPr>
      </w:pPr>
      <w:r w:rsidRPr="00FC7503">
        <w:rPr>
          <w:rFonts w:ascii="Arial" w:hAnsi="Arial" w:cs="Arial"/>
          <w:b/>
          <w:i/>
          <w:sz w:val="22"/>
          <w:szCs w:val="22"/>
        </w:rPr>
        <w:t>Die Mystik und Schönheiten Skandinaviens entdecken und dabei</w:t>
      </w:r>
      <w:r w:rsidR="004B2FF5" w:rsidRPr="00FC7503">
        <w:rPr>
          <w:rFonts w:ascii="Arial" w:hAnsi="Arial" w:cs="Arial"/>
          <w:b/>
          <w:i/>
          <w:sz w:val="22"/>
          <w:szCs w:val="22"/>
        </w:rPr>
        <w:t xml:space="preserve"> gleichzeitig in </w:t>
      </w:r>
      <w:r w:rsidRPr="00FC7503">
        <w:rPr>
          <w:rFonts w:ascii="Arial" w:hAnsi="Arial" w:cs="Arial"/>
          <w:b/>
          <w:i/>
          <w:sz w:val="22"/>
          <w:szCs w:val="22"/>
        </w:rPr>
        <w:t>der südbadischen S</w:t>
      </w:r>
      <w:r w:rsidR="001840CD" w:rsidRPr="00FC7503">
        <w:rPr>
          <w:rFonts w:ascii="Arial" w:hAnsi="Arial" w:cs="Arial"/>
          <w:b/>
          <w:i/>
          <w:sz w:val="22"/>
          <w:szCs w:val="22"/>
        </w:rPr>
        <w:t xml:space="preserve">onne entspannen: Rulantica bietet </w:t>
      </w:r>
      <w:r w:rsidR="00005497" w:rsidRPr="00FC7503">
        <w:rPr>
          <w:rFonts w:ascii="Arial" w:hAnsi="Arial" w:cs="Arial"/>
          <w:b/>
          <w:i/>
          <w:sz w:val="22"/>
          <w:szCs w:val="22"/>
        </w:rPr>
        <w:t xml:space="preserve">ganzjährig </w:t>
      </w:r>
      <w:proofErr w:type="spellStart"/>
      <w:r w:rsidR="002B0C93" w:rsidRPr="00FC7503">
        <w:rPr>
          <w:rFonts w:ascii="Arial" w:hAnsi="Arial" w:cs="Arial"/>
          <w:b/>
          <w:i/>
          <w:sz w:val="22"/>
          <w:szCs w:val="22"/>
        </w:rPr>
        <w:t>Indoor</w:t>
      </w:r>
      <w:proofErr w:type="spellEnd"/>
      <w:r w:rsidR="002B0C93" w:rsidRPr="00FC7503">
        <w:rPr>
          <w:rFonts w:ascii="Arial" w:hAnsi="Arial" w:cs="Arial"/>
          <w:b/>
          <w:i/>
          <w:sz w:val="22"/>
          <w:szCs w:val="22"/>
        </w:rPr>
        <w:t xml:space="preserve"> und Outdoor</w:t>
      </w:r>
      <w:r w:rsidR="001840CD" w:rsidRPr="00FC7503">
        <w:rPr>
          <w:rFonts w:ascii="Arial" w:hAnsi="Arial" w:cs="Arial"/>
          <w:b/>
          <w:i/>
          <w:sz w:val="22"/>
          <w:szCs w:val="22"/>
        </w:rPr>
        <w:t xml:space="preserve"> </w:t>
      </w:r>
      <w:r w:rsidR="00BA590C" w:rsidRPr="00FC7503">
        <w:rPr>
          <w:rFonts w:ascii="Arial" w:hAnsi="Arial" w:cs="Arial"/>
          <w:b/>
          <w:i/>
          <w:sz w:val="22"/>
          <w:szCs w:val="22"/>
        </w:rPr>
        <w:t>eines der schönsten Badeerlebnisse Europas.</w:t>
      </w:r>
      <w:r w:rsidR="001840CD" w:rsidRPr="00FC7503">
        <w:rPr>
          <w:rFonts w:ascii="Arial" w:hAnsi="Arial" w:cs="Arial"/>
          <w:b/>
          <w:i/>
          <w:sz w:val="22"/>
          <w:szCs w:val="22"/>
        </w:rPr>
        <w:t xml:space="preserve"> </w:t>
      </w:r>
      <w:r w:rsidR="00C2637D" w:rsidRPr="00FC7503">
        <w:rPr>
          <w:rFonts w:ascii="Arial" w:hAnsi="Arial" w:cs="Arial"/>
          <w:b/>
          <w:i/>
          <w:sz w:val="22"/>
          <w:szCs w:val="22"/>
        </w:rPr>
        <w:t>Besucher</w:t>
      </w:r>
      <w:r w:rsidR="00B83292" w:rsidRPr="00FC7503">
        <w:rPr>
          <w:rFonts w:ascii="Arial" w:hAnsi="Arial" w:cs="Arial"/>
          <w:b/>
          <w:i/>
          <w:sz w:val="22"/>
          <w:szCs w:val="22"/>
        </w:rPr>
        <w:t xml:space="preserve"> </w:t>
      </w:r>
      <w:r w:rsidR="00721996" w:rsidRPr="00FC7503">
        <w:rPr>
          <w:rFonts w:ascii="Arial" w:hAnsi="Arial" w:cs="Arial"/>
          <w:b/>
          <w:i/>
          <w:sz w:val="22"/>
          <w:szCs w:val="22"/>
        </w:rPr>
        <w:t xml:space="preserve">können </w:t>
      </w:r>
      <w:r w:rsidR="001840CD" w:rsidRPr="00FC7503">
        <w:rPr>
          <w:rFonts w:ascii="Arial" w:hAnsi="Arial" w:cs="Arial"/>
          <w:b/>
          <w:i/>
          <w:sz w:val="22"/>
          <w:szCs w:val="22"/>
        </w:rPr>
        <w:t>Action und Erholung</w:t>
      </w:r>
      <w:r w:rsidR="007834AD" w:rsidRPr="00FC7503">
        <w:rPr>
          <w:rFonts w:ascii="Arial" w:hAnsi="Arial" w:cs="Arial"/>
          <w:b/>
          <w:i/>
          <w:sz w:val="22"/>
          <w:szCs w:val="22"/>
        </w:rPr>
        <w:t xml:space="preserve"> inmitten einer nordischen Thematisierung</w:t>
      </w:r>
      <w:r w:rsidR="00C2637D" w:rsidRPr="00FC7503">
        <w:rPr>
          <w:rFonts w:ascii="Arial" w:hAnsi="Arial" w:cs="Arial"/>
          <w:b/>
          <w:i/>
          <w:sz w:val="22"/>
          <w:szCs w:val="22"/>
        </w:rPr>
        <w:t xml:space="preserve"> erleben</w:t>
      </w:r>
      <w:r w:rsidR="00CA1609" w:rsidRPr="00FC7503">
        <w:rPr>
          <w:rFonts w:ascii="Arial" w:hAnsi="Arial" w:cs="Arial"/>
          <w:b/>
          <w:i/>
          <w:sz w:val="22"/>
          <w:szCs w:val="22"/>
        </w:rPr>
        <w:t xml:space="preserve">. </w:t>
      </w:r>
      <w:r w:rsidR="00721996" w:rsidRPr="00FC7503">
        <w:rPr>
          <w:rFonts w:ascii="Arial" w:hAnsi="Arial" w:cs="Arial"/>
          <w:b/>
          <w:i/>
          <w:sz w:val="22"/>
          <w:szCs w:val="22"/>
        </w:rPr>
        <w:t xml:space="preserve">Im </w:t>
      </w:r>
      <w:r w:rsidR="00721996" w:rsidRPr="00480181">
        <w:rPr>
          <w:rFonts w:ascii="Arial" w:hAnsi="Arial" w:cs="Arial"/>
          <w:b/>
          <w:i/>
          <w:sz w:val="22"/>
          <w:szCs w:val="22"/>
        </w:rPr>
        <w:t xml:space="preserve">neuen </w:t>
      </w:r>
      <w:r w:rsidR="00BD5790" w:rsidRPr="00480181">
        <w:rPr>
          <w:rFonts w:ascii="Arial" w:hAnsi="Arial" w:cs="Arial"/>
          <w:b/>
          <w:i/>
          <w:sz w:val="22"/>
          <w:szCs w:val="22"/>
        </w:rPr>
        <w:t>„</w:t>
      </w:r>
      <w:proofErr w:type="spellStart"/>
      <w:r w:rsidR="00721996" w:rsidRPr="00480181">
        <w:rPr>
          <w:rFonts w:ascii="Arial" w:hAnsi="Arial" w:cs="Arial"/>
          <w:b/>
          <w:i/>
          <w:sz w:val="22"/>
          <w:szCs w:val="22"/>
        </w:rPr>
        <w:t>Tønnevirvel</w:t>
      </w:r>
      <w:proofErr w:type="spellEnd"/>
      <w:r w:rsidR="00BD5790" w:rsidRPr="00480181">
        <w:rPr>
          <w:rFonts w:ascii="Arial" w:hAnsi="Arial" w:cs="Arial"/>
          <w:b/>
          <w:i/>
          <w:sz w:val="22"/>
          <w:szCs w:val="22"/>
        </w:rPr>
        <w:t>“</w:t>
      </w:r>
      <w:r w:rsidR="00721996" w:rsidRPr="00480181">
        <w:rPr>
          <w:rFonts w:ascii="Arial" w:hAnsi="Arial" w:cs="Arial"/>
          <w:b/>
          <w:i/>
          <w:sz w:val="22"/>
          <w:szCs w:val="22"/>
        </w:rPr>
        <w:t xml:space="preserve"> heißt </w:t>
      </w:r>
      <w:r w:rsidR="00721996" w:rsidRPr="00FC7503">
        <w:rPr>
          <w:rFonts w:ascii="Arial" w:hAnsi="Arial" w:cs="Arial"/>
          <w:b/>
          <w:i/>
          <w:sz w:val="22"/>
          <w:szCs w:val="22"/>
        </w:rPr>
        <w:t>es ab dem 2. Juli "Ab in die Boote… fertig… nass"! In der Wasserwelt des Europa-Park wird das in Freizeitparks beliebte Rundfahrgeschäft "</w:t>
      </w:r>
      <w:proofErr w:type="spellStart"/>
      <w:r w:rsidR="00721996" w:rsidRPr="00FC7503">
        <w:rPr>
          <w:rFonts w:ascii="Arial" w:hAnsi="Arial" w:cs="Arial"/>
          <w:b/>
          <w:i/>
          <w:sz w:val="22"/>
          <w:szCs w:val="22"/>
        </w:rPr>
        <w:t>Twist´n´Splash</w:t>
      </w:r>
      <w:proofErr w:type="spellEnd"/>
      <w:r w:rsidR="00721996" w:rsidRPr="00FC7503">
        <w:rPr>
          <w:rFonts w:ascii="Arial" w:hAnsi="Arial" w:cs="Arial"/>
          <w:b/>
          <w:i/>
          <w:sz w:val="22"/>
          <w:szCs w:val="22"/>
        </w:rPr>
        <w:t xml:space="preserve">" aus dem Hause Mack Rides erstmals weltweit in einem Wasserpark präsentiert. </w:t>
      </w:r>
      <w:r w:rsidR="005D6F78" w:rsidRPr="00FC7503">
        <w:rPr>
          <w:rFonts w:ascii="Arial" w:hAnsi="Arial" w:cs="Arial"/>
          <w:b/>
          <w:i/>
          <w:sz w:val="22"/>
          <w:szCs w:val="22"/>
        </w:rPr>
        <w:t>Zwischen</w:t>
      </w:r>
      <w:r w:rsidR="004B2FF5" w:rsidRPr="00FC7503">
        <w:rPr>
          <w:rFonts w:ascii="Arial" w:hAnsi="Arial" w:cs="Arial"/>
          <w:b/>
          <w:i/>
          <w:sz w:val="22"/>
          <w:szCs w:val="22"/>
        </w:rPr>
        <w:t xml:space="preserve"> </w:t>
      </w:r>
      <w:r w:rsidR="006865A3" w:rsidRPr="00FC7503">
        <w:rPr>
          <w:rFonts w:ascii="Arial" w:hAnsi="Arial" w:cs="Arial"/>
          <w:b/>
          <w:i/>
          <w:sz w:val="22"/>
          <w:szCs w:val="22"/>
        </w:rPr>
        <w:t xml:space="preserve">neuen Rutschen </w:t>
      </w:r>
      <w:r w:rsidR="002B0C93" w:rsidRPr="00FC7503">
        <w:rPr>
          <w:rFonts w:ascii="Arial" w:hAnsi="Arial" w:cs="Arial"/>
          <w:b/>
          <w:i/>
          <w:sz w:val="22"/>
          <w:szCs w:val="22"/>
        </w:rPr>
        <w:t>und</w:t>
      </w:r>
      <w:r w:rsidR="005D6F78" w:rsidRPr="00FC7503">
        <w:rPr>
          <w:rFonts w:ascii="Arial" w:hAnsi="Arial" w:cs="Arial"/>
          <w:b/>
          <w:i/>
          <w:sz w:val="22"/>
          <w:szCs w:val="22"/>
        </w:rPr>
        <w:t xml:space="preserve"> einer interaktiven Spielecke</w:t>
      </w:r>
      <w:r w:rsidR="006865A3" w:rsidRPr="00FC7503">
        <w:rPr>
          <w:rFonts w:ascii="Arial" w:hAnsi="Arial" w:cs="Arial"/>
          <w:b/>
          <w:i/>
          <w:sz w:val="22"/>
          <w:szCs w:val="22"/>
        </w:rPr>
        <w:t xml:space="preserve"> können </w:t>
      </w:r>
      <w:r w:rsidR="00FC7503" w:rsidRPr="00FC7503">
        <w:rPr>
          <w:rFonts w:ascii="Arial" w:hAnsi="Arial" w:cs="Arial"/>
          <w:b/>
          <w:i/>
          <w:sz w:val="22"/>
          <w:szCs w:val="22"/>
        </w:rPr>
        <w:t>sich auch die jungen Besucher</w:t>
      </w:r>
      <w:r w:rsidR="006865A3" w:rsidRPr="00FC7503">
        <w:rPr>
          <w:rFonts w:ascii="Arial" w:hAnsi="Arial" w:cs="Arial"/>
          <w:b/>
          <w:i/>
          <w:sz w:val="22"/>
          <w:szCs w:val="22"/>
        </w:rPr>
        <w:t xml:space="preserve"> so richtig austoben. Für Eltern </w:t>
      </w:r>
      <w:r w:rsidR="00F17307" w:rsidRPr="00FC7503">
        <w:rPr>
          <w:rFonts w:ascii="Arial" w:hAnsi="Arial" w:cs="Arial"/>
          <w:b/>
          <w:i/>
          <w:sz w:val="22"/>
          <w:szCs w:val="22"/>
        </w:rPr>
        <w:t>bietet der Außenbereich seit dieser Saison noch mehr Platz</w:t>
      </w:r>
      <w:r w:rsidR="006865A3" w:rsidRPr="00FC7503">
        <w:rPr>
          <w:rFonts w:ascii="Arial" w:hAnsi="Arial" w:cs="Arial"/>
          <w:b/>
          <w:i/>
          <w:sz w:val="22"/>
          <w:szCs w:val="22"/>
        </w:rPr>
        <w:t xml:space="preserve">, um die Seele baumeln zu lassen und die südbadische Sonne zu genießen. </w:t>
      </w:r>
      <w:r w:rsidR="00724D91" w:rsidRPr="00724D91">
        <w:rPr>
          <w:rFonts w:ascii="Arial" w:hAnsi="Arial" w:cs="Arial"/>
          <w:b/>
          <w:i/>
          <w:sz w:val="22"/>
          <w:szCs w:val="22"/>
        </w:rPr>
        <w:t>Über einen Holzsteg erreichen die Besucher den nordischen Sandstrand „</w:t>
      </w:r>
      <w:proofErr w:type="spellStart"/>
      <w:r w:rsidR="00724D91" w:rsidRPr="00724D91">
        <w:rPr>
          <w:rFonts w:ascii="Arial" w:hAnsi="Arial" w:cs="Arial"/>
          <w:b/>
          <w:i/>
          <w:sz w:val="22"/>
          <w:szCs w:val="22"/>
        </w:rPr>
        <w:t>Dynstrønd</w:t>
      </w:r>
      <w:proofErr w:type="spellEnd"/>
      <w:r w:rsidR="00724D91" w:rsidRPr="00724D91">
        <w:rPr>
          <w:rFonts w:ascii="Arial" w:hAnsi="Arial" w:cs="Arial"/>
          <w:b/>
          <w:i/>
          <w:sz w:val="22"/>
          <w:szCs w:val="22"/>
        </w:rPr>
        <w:t>“.</w:t>
      </w:r>
      <w:r w:rsidR="00724D91">
        <w:rPr>
          <w:rFonts w:ascii="Arial" w:hAnsi="Arial" w:cs="Arial"/>
          <w:b/>
          <w:i/>
          <w:sz w:val="22"/>
          <w:szCs w:val="22"/>
        </w:rPr>
        <w:t xml:space="preserve"> </w:t>
      </w:r>
      <w:r w:rsidR="000A354E" w:rsidRPr="00FC7503">
        <w:rPr>
          <w:rFonts w:ascii="Arial" w:hAnsi="Arial" w:cs="Arial"/>
          <w:b/>
          <w:i/>
          <w:sz w:val="22"/>
          <w:szCs w:val="22"/>
        </w:rPr>
        <w:t>Aufregende</w:t>
      </w:r>
      <w:r w:rsidR="006A585D" w:rsidRPr="00FC7503">
        <w:rPr>
          <w:rFonts w:ascii="Arial" w:hAnsi="Arial" w:cs="Arial"/>
          <w:b/>
          <w:i/>
          <w:sz w:val="22"/>
          <w:szCs w:val="22"/>
        </w:rPr>
        <w:t xml:space="preserve"> Abenteuer für Jung und Alt </w:t>
      </w:r>
      <w:r w:rsidR="006E34F9" w:rsidRPr="00FC7503">
        <w:rPr>
          <w:rFonts w:ascii="Arial" w:hAnsi="Arial" w:cs="Arial"/>
          <w:b/>
          <w:i/>
          <w:sz w:val="22"/>
          <w:szCs w:val="22"/>
        </w:rPr>
        <w:t>gibt es</w:t>
      </w:r>
      <w:r w:rsidR="006A585D" w:rsidRPr="00FC7503">
        <w:rPr>
          <w:rFonts w:ascii="Arial" w:hAnsi="Arial" w:cs="Arial"/>
          <w:b/>
          <w:i/>
          <w:sz w:val="22"/>
          <w:szCs w:val="22"/>
        </w:rPr>
        <w:t xml:space="preserve"> </w:t>
      </w:r>
      <w:r w:rsidR="006865A3" w:rsidRPr="00FC7503">
        <w:rPr>
          <w:rFonts w:ascii="Arial" w:hAnsi="Arial" w:cs="Arial"/>
          <w:b/>
          <w:i/>
          <w:sz w:val="22"/>
          <w:szCs w:val="22"/>
        </w:rPr>
        <w:t xml:space="preserve">auch weiterhin </w:t>
      </w:r>
      <w:r w:rsidR="006E34F9" w:rsidRPr="00FC7503">
        <w:rPr>
          <w:rFonts w:ascii="Arial" w:hAnsi="Arial" w:cs="Arial"/>
          <w:b/>
          <w:i/>
          <w:sz w:val="22"/>
          <w:szCs w:val="22"/>
        </w:rPr>
        <w:t>bei der</w:t>
      </w:r>
      <w:r w:rsidR="006A585D" w:rsidRPr="00FC7503">
        <w:rPr>
          <w:rFonts w:ascii="Arial" w:hAnsi="Arial" w:cs="Arial"/>
          <w:b/>
          <w:i/>
          <w:sz w:val="22"/>
          <w:szCs w:val="22"/>
        </w:rPr>
        <w:t xml:space="preserve"> </w:t>
      </w:r>
      <w:r w:rsidR="006E14FF" w:rsidRPr="00FC7503">
        <w:rPr>
          <w:rFonts w:ascii="Arial" w:hAnsi="Arial" w:cs="Arial"/>
          <w:b/>
          <w:i/>
          <w:sz w:val="22"/>
          <w:szCs w:val="22"/>
        </w:rPr>
        <w:t>im letzten Sommer neu eröffnet</w:t>
      </w:r>
      <w:r w:rsidR="004B2FF5" w:rsidRPr="00FC7503">
        <w:rPr>
          <w:rFonts w:ascii="Arial" w:hAnsi="Arial" w:cs="Arial"/>
          <w:b/>
          <w:i/>
          <w:sz w:val="22"/>
          <w:szCs w:val="22"/>
        </w:rPr>
        <w:t>en O</w:t>
      </w:r>
      <w:r w:rsidR="006E14FF" w:rsidRPr="00FC7503">
        <w:rPr>
          <w:rFonts w:ascii="Arial" w:hAnsi="Arial" w:cs="Arial"/>
          <w:b/>
          <w:i/>
          <w:sz w:val="22"/>
          <w:szCs w:val="22"/>
        </w:rPr>
        <w:t>utdoor-</w:t>
      </w:r>
      <w:proofErr w:type="spellStart"/>
      <w:r w:rsidR="006E14FF" w:rsidRPr="00FC7503">
        <w:rPr>
          <w:rFonts w:ascii="Arial" w:hAnsi="Arial" w:cs="Arial"/>
          <w:b/>
          <w:i/>
          <w:sz w:val="22"/>
          <w:szCs w:val="22"/>
        </w:rPr>
        <w:t>Rutschenwelt</w:t>
      </w:r>
      <w:proofErr w:type="spellEnd"/>
      <w:r w:rsidR="006A585D" w:rsidRPr="00FC7503">
        <w:rPr>
          <w:rFonts w:ascii="Arial" w:hAnsi="Arial" w:cs="Arial"/>
          <w:b/>
          <w:i/>
          <w:sz w:val="22"/>
          <w:szCs w:val="22"/>
        </w:rPr>
        <w:t xml:space="preserve"> </w:t>
      </w:r>
      <w:r w:rsidR="000A354E" w:rsidRPr="00FC7503">
        <w:rPr>
          <w:rFonts w:ascii="Arial" w:hAnsi="Arial" w:cs="Arial"/>
          <w:b/>
          <w:i/>
          <w:sz w:val="22"/>
          <w:szCs w:val="22"/>
        </w:rPr>
        <w:t>„</w:t>
      </w:r>
      <w:proofErr w:type="spellStart"/>
      <w:r w:rsidR="006A585D" w:rsidRPr="00FC7503">
        <w:rPr>
          <w:rFonts w:ascii="Arial" w:hAnsi="Arial" w:cs="Arial"/>
          <w:b/>
          <w:i/>
          <w:sz w:val="22"/>
          <w:szCs w:val="22"/>
        </w:rPr>
        <w:t>Svalgurok</w:t>
      </w:r>
      <w:proofErr w:type="spellEnd"/>
      <w:r w:rsidR="000A354E" w:rsidRPr="00FC7503">
        <w:rPr>
          <w:rFonts w:ascii="Arial" w:hAnsi="Arial" w:cs="Arial"/>
          <w:b/>
          <w:i/>
          <w:sz w:val="22"/>
          <w:szCs w:val="22"/>
        </w:rPr>
        <w:t>“</w:t>
      </w:r>
      <w:r w:rsidR="006A585D" w:rsidRPr="00FC7503">
        <w:rPr>
          <w:rFonts w:ascii="Arial" w:hAnsi="Arial" w:cs="Arial"/>
          <w:b/>
          <w:i/>
          <w:sz w:val="22"/>
          <w:szCs w:val="22"/>
        </w:rPr>
        <w:t xml:space="preserve"> </w:t>
      </w:r>
      <w:r w:rsidR="007C1C75" w:rsidRPr="00FC7503">
        <w:rPr>
          <w:rFonts w:ascii="Arial" w:hAnsi="Arial" w:cs="Arial"/>
          <w:b/>
          <w:i/>
          <w:sz w:val="22"/>
          <w:szCs w:val="22"/>
        </w:rPr>
        <w:t>mit</w:t>
      </w:r>
      <w:r w:rsidR="006E14FF" w:rsidRPr="00FC7503">
        <w:rPr>
          <w:rFonts w:ascii="Arial" w:hAnsi="Arial" w:cs="Arial"/>
          <w:b/>
          <w:i/>
          <w:sz w:val="22"/>
          <w:szCs w:val="22"/>
        </w:rPr>
        <w:t xml:space="preserve"> zehn Rutschen und</w:t>
      </w:r>
      <w:r w:rsidR="006A585D" w:rsidRPr="00FC7503">
        <w:rPr>
          <w:rFonts w:ascii="Arial" w:hAnsi="Arial" w:cs="Arial"/>
          <w:b/>
          <w:i/>
          <w:sz w:val="22"/>
          <w:szCs w:val="22"/>
        </w:rPr>
        <w:t xml:space="preserve"> über 100 Spielemöglichkeiten. </w:t>
      </w:r>
    </w:p>
    <w:p w14:paraId="5B884006" w14:textId="150D0232" w:rsidR="00721996" w:rsidRDefault="00721996" w:rsidP="00721996">
      <w:pPr>
        <w:pStyle w:val="StandardWeb"/>
        <w:shd w:val="clear" w:color="auto" w:fill="FFFFFF"/>
        <w:spacing w:before="0" w:beforeAutospacing="0" w:after="0" w:afterAutospacing="0"/>
        <w:ind w:left="1416"/>
        <w:jc w:val="both"/>
        <w:rPr>
          <w:rFonts w:ascii="Arial" w:hAnsi="Arial" w:cs="Arial"/>
          <w:b/>
          <w:i/>
          <w:sz w:val="22"/>
          <w:szCs w:val="22"/>
        </w:rPr>
      </w:pPr>
    </w:p>
    <w:p w14:paraId="10C240A2" w14:textId="77777777" w:rsidR="00721996" w:rsidRPr="00D10C5D" w:rsidRDefault="00721996" w:rsidP="00721996">
      <w:pPr>
        <w:spacing w:line="276" w:lineRule="auto"/>
        <w:ind w:left="708" w:right="-227" w:firstLine="708"/>
        <w:jc w:val="both"/>
        <w:rPr>
          <w:rFonts w:ascii="Arial" w:hAnsi="Arial" w:cs="Arial"/>
          <w:b/>
          <w:sz w:val="22"/>
          <w:szCs w:val="22"/>
        </w:rPr>
      </w:pPr>
      <w:r w:rsidRPr="00D10C5D">
        <w:rPr>
          <w:rFonts w:ascii="Arial" w:hAnsi="Arial" w:cs="Arial"/>
          <w:b/>
          <w:sz w:val="22"/>
          <w:szCs w:val="22"/>
        </w:rPr>
        <w:t>Abkühlung an heißen Sommertagen</w:t>
      </w:r>
    </w:p>
    <w:p w14:paraId="1F17997A" w14:textId="48441EBE" w:rsidR="00721996" w:rsidRPr="00FC7503" w:rsidRDefault="00721996" w:rsidP="00FC7503">
      <w:pPr>
        <w:pStyle w:val="StandardWeb"/>
        <w:shd w:val="clear" w:color="auto" w:fill="FFFFFF"/>
        <w:spacing w:before="0" w:beforeAutospacing="0" w:after="0" w:afterAutospacing="0"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D10C5D">
        <w:rPr>
          <w:rFonts w:ascii="Arial" w:hAnsi="Arial" w:cs="Arial"/>
          <w:sz w:val="22"/>
          <w:szCs w:val="22"/>
        </w:rPr>
        <w:t xml:space="preserve">Schon von Weitem zieht die imposante Wasserwelt Rulantica die Besucher in ihren Bann. Drinnen wie </w:t>
      </w:r>
      <w:r w:rsidRPr="001C2EB3">
        <w:rPr>
          <w:rFonts w:ascii="Arial" w:hAnsi="Arial" w:cs="Arial"/>
          <w:sz w:val="22"/>
          <w:szCs w:val="22"/>
        </w:rPr>
        <w:t xml:space="preserve">draußen können kleine und große Abenteurer insgesamt 13 thematisierte Bereiche entdecken. Im neuen </w:t>
      </w:r>
      <w:r w:rsidR="00BD5790" w:rsidRPr="001C2EB3">
        <w:rPr>
          <w:rFonts w:ascii="Arial" w:hAnsi="Arial" w:cs="Arial"/>
          <w:sz w:val="22"/>
          <w:szCs w:val="22"/>
        </w:rPr>
        <w:t>„</w:t>
      </w:r>
      <w:proofErr w:type="spellStart"/>
      <w:r w:rsidR="00BD5790" w:rsidRPr="001C2EB3">
        <w:rPr>
          <w:rFonts w:ascii="Arial" w:hAnsi="Arial" w:cs="Arial"/>
          <w:sz w:val="22"/>
          <w:szCs w:val="22"/>
        </w:rPr>
        <w:t>Tønnevirvel</w:t>
      </w:r>
      <w:proofErr w:type="spellEnd"/>
      <w:r w:rsidR="00BD5790" w:rsidRPr="001C2EB3">
        <w:rPr>
          <w:rFonts w:ascii="Arial" w:hAnsi="Arial" w:cs="Arial"/>
          <w:sz w:val="22"/>
          <w:szCs w:val="22"/>
        </w:rPr>
        <w:t>“</w:t>
      </w:r>
      <w:r w:rsidRPr="001C2EB3">
        <w:rPr>
          <w:rFonts w:ascii="Arial" w:hAnsi="Arial" w:cs="Arial"/>
          <w:sz w:val="22"/>
          <w:szCs w:val="22"/>
        </w:rPr>
        <w:t xml:space="preserve"> schaukeln </w:t>
      </w:r>
      <w:r w:rsidR="00724D91" w:rsidRPr="001C2EB3">
        <w:rPr>
          <w:rFonts w:ascii="Arial" w:hAnsi="Arial" w:cs="Arial"/>
          <w:sz w:val="22"/>
          <w:szCs w:val="22"/>
        </w:rPr>
        <w:t xml:space="preserve">in neun Rundbooten jeweils </w:t>
      </w:r>
      <w:r w:rsidRPr="001C2EB3">
        <w:rPr>
          <w:rFonts w:ascii="Arial" w:hAnsi="Arial" w:cs="Arial"/>
          <w:sz w:val="22"/>
          <w:szCs w:val="22"/>
        </w:rPr>
        <w:t>bis zu sechs Passagiere durch das glasklare Nass</w:t>
      </w:r>
      <w:r w:rsidR="002511C3" w:rsidRPr="001C2EB3">
        <w:rPr>
          <w:rFonts w:ascii="Arial" w:hAnsi="Arial" w:cs="Arial"/>
          <w:sz w:val="22"/>
          <w:szCs w:val="22"/>
        </w:rPr>
        <w:t xml:space="preserve">. </w:t>
      </w:r>
      <w:r w:rsidR="00553B00" w:rsidRPr="001C2EB3">
        <w:rPr>
          <w:rFonts w:ascii="Arial" w:hAnsi="Arial" w:cs="Arial"/>
          <w:sz w:val="22"/>
          <w:szCs w:val="22"/>
        </w:rPr>
        <w:t>Das interaktive Wasser-Karussell</w:t>
      </w:r>
      <w:r w:rsidR="002511C3" w:rsidRPr="001C2EB3">
        <w:rPr>
          <w:rFonts w:ascii="Arial" w:hAnsi="Arial" w:cs="Arial"/>
          <w:sz w:val="22"/>
          <w:szCs w:val="22"/>
        </w:rPr>
        <w:t xml:space="preserve"> sorgt</w:t>
      </w:r>
      <w:r w:rsidRPr="001C2EB3">
        <w:rPr>
          <w:rFonts w:ascii="Arial" w:hAnsi="Arial" w:cs="Arial"/>
          <w:sz w:val="22"/>
          <w:szCs w:val="22"/>
        </w:rPr>
        <w:t xml:space="preserve"> das ganze Jahr hindurch für ein spritziges Abenteuer. Die Boote drehen sich um sich selbst und </w:t>
      </w:r>
      <w:r w:rsidRPr="00FC7503">
        <w:rPr>
          <w:rFonts w:ascii="Arial" w:hAnsi="Arial" w:cs="Arial"/>
          <w:sz w:val="22"/>
          <w:szCs w:val="22"/>
        </w:rPr>
        <w:t xml:space="preserve">auf drei Unterwasser-Plattformen </w:t>
      </w:r>
      <w:r w:rsidR="00FC7503">
        <w:rPr>
          <w:rFonts w:ascii="Arial" w:hAnsi="Arial" w:cs="Arial"/>
          <w:sz w:val="22"/>
          <w:szCs w:val="22"/>
        </w:rPr>
        <w:t>–</w:t>
      </w:r>
      <w:r w:rsidRPr="00FC7503">
        <w:rPr>
          <w:rFonts w:ascii="Arial" w:hAnsi="Arial" w:cs="Arial"/>
          <w:sz w:val="22"/>
          <w:szCs w:val="22"/>
        </w:rPr>
        <w:t xml:space="preserve"> </w:t>
      </w:r>
      <w:r w:rsidR="00FC7503">
        <w:rPr>
          <w:rFonts w:ascii="Arial" w:hAnsi="Arial" w:cs="Arial"/>
          <w:sz w:val="22"/>
          <w:szCs w:val="22"/>
        </w:rPr>
        <w:t>der doppelte</w:t>
      </w:r>
      <w:r w:rsidRPr="00FC75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7503">
        <w:rPr>
          <w:rFonts w:ascii="Arial" w:hAnsi="Arial" w:cs="Arial"/>
          <w:sz w:val="22"/>
          <w:szCs w:val="22"/>
        </w:rPr>
        <w:t>Drehspaß</w:t>
      </w:r>
      <w:proofErr w:type="spellEnd"/>
      <w:r w:rsidRPr="00FC7503">
        <w:rPr>
          <w:rFonts w:ascii="Arial" w:hAnsi="Arial" w:cs="Arial"/>
          <w:sz w:val="22"/>
          <w:szCs w:val="22"/>
        </w:rPr>
        <w:t xml:space="preserve"> </w:t>
      </w:r>
      <w:r w:rsidR="00FC7503">
        <w:rPr>
          <w:rFonts w:ascii="Arial" w:hAnsi="Arial" w:cs="Arial"/>
          <w:sz w:val="22"/>
          <w:szCs w:val="22"/>
        </w:rPr>
        <w:t xml:space="preserve">sorgt </w:t>
      </w:r>
      <w:r w:rsidRPr="00FC7503">
        <w:rPr>
          <w:rFonts w:ascii="Arial" w:hAnsi="Arial" w:cs="Arial"/>
          <w:sz w:val="22"/>
          <w:szCs w:val="22"/>
        </w:rPr>
        <w:t>für den gewissen Nervenkitzel. Mit überdimensionalen Wasserspritzpistolen liefern sich die Fahrgäste Rücken an Rücken eine lustige</w:t>
      </w:r>
      <w:r w:rsidR="00BD71DA">
        <w:rPr>
          <w:rFonts w:ascii="Arial" w:hAnsi="Arial" w:cs="Arial"/>
          <w:sz w:val="22"/>
          <w:szCs w:val="22"/>
        </w:rPr>
        <w:t xml:space="preserve"> Wasserschlacht. </w:t>
      </w:r>
      <w:r w:rsidR="002762C9">
        <w:rPr>
          <w:rFonts w:ascii="Arial" w:hAnsi="Arial" w:cs="Arial"/>
          <w:sz w:val="22"/>
          <w:szCs w:val="22"/>
        </w:rPr>
        <w:t xml:space="preserve">Auch Besucher, </w:t>
      </w:r>
      <w:r w:rsidRPr="00FC7503">
        <w:rPr>
          <w:rFonts w:ascii="Arial" w:hAnsi="Arial" w:cs="Arial"/>
          <w:sz w:val="22"/>
          <w:szCs w:val="22"/>
        </w:rPr>
        <w:t>die</w:t>
      </w:r>
      <w:r w:rsidR="00FC7503">
        <w:rPr>
          <w:rFonts w:ascii="Arial" w:hAnsi="Arial" w:cs="Arial"/>
          <w:sz w:val="22"/>
          <w:szCs w:val="22"/>
        </w:rPr>
        <w:t xml:space="preserve"> den magischen Steinkreis – eine </w:t>
      </w:r>
      <w:r w:rsidRPr="00FC7503">
        <w:rPr>
          <w:rFonts w:ascii="Arial" w:hAnsi="Arial" w:cs="Arial"/>
          <w:sz w:val="22"/>
          <w:szCs w:val="22"/>
        </w:rPr>
        <w:t>uralte K</w:t>
      </w:r>
      <w:r w:rsidR="00FC7503">
        <w:rPr>
          <w:rFonts w:ascii="Arial" w:hAnsi="Arial" w:cs="Arial"/>
          <w:sz w:val="22"/>
          <w:szCs w:val="22"/>
        </w:rPr>
        <w:t xml:space="preserve">ultstätte der nordischen Völker – nicht </w:t>
      </w:r>
      <w:r w:rsidRPr="00FC7503">
        <w:rPr>
          <w:rFonts w:ascii="Arial" w:hAnsi="Arial" w:cs="Arial"/>
          <w:sz w:val="22"/>
          <w:szCs w:val="22"/>
        </w:rPr>
        <w:t xml:space="preserve">als Passagier betreten, dürfen sich auf eine nasse Überraschung gefasst machen. Denn das spritzige Spektakel findet keinesfalls nur in den Booten statt. Auch vom Land </w:t>
      </w:r>
      <w:r w:rsidR="00FC7503">
        <w:rPr>
          <w:rFonts w:ascii="Arial" w:hAnsi="Arial" w:cs="Arial"/>
          <w:sz w:val="22"/>
          <w:szCs w:val="22"/>
        </w:rPr>
        <w:t xml:space="preserve">aus </w:t>
      </w:r>
      <w:r w:rsidRPr="00FC7503">
        <w:rPr>
          <w:rFonts w:ascii="Arial" w:hAnsi="Arial" w:cs="Arial"/>
          <w:sz w:val="22"/>
          <w:szCs w:val="22"/>
        </w:rPr>
        <w:t xml:space="preserve">können die Gäste sich am </w:t>
      </w:r>
      <w:r w:rsidR="00FC7503">
        <w:rPr>
          <w:rFonts w:ascii="Arial" w:hAnsi="Arial" w:cs="Arial"/>
          <w:sz w:val="22"/>
          <w:szCs w:val="22"/>
        </w:rPr>
        <w:t xml:space="preserve">spaßigen Getümmel beteiligen. </w:t>
      </w:r>
      <w:r w:rsidRPr="00FC7503">
        <w:rPr>
          <w:rFonts w:ascii="Arial" w:hAnsi="Arial" w:cs="Arial"/>
          <w:sz w:val="22"/>
          <w:szCs w:val="22"/>
        </w:rPr>
        <w:t xml:space="preserve">Rund um die Attraktion befinden sich </w:t>
      </w:r>
      <w:r w:rsidR="00FC7503">
        <w:rPr>
          <w:rFonts w:ascii="Arial" w:hAnsi="Arial" w:cs="Arial"/>
          <w:sz w:val="22"/>
          <w:szCs w:val="22"/>
        </w:rPr>
        <w:t>weitere</w:t>
      </w:r>
      <w:r w:rsidRPr="00FC7503">
        <w:rPr>
          <w:rFonts w:ascii="Arial" w:hAnsi="Arial" w:cs="Arial"/>
          <w:sz w:val="22"/>
          <w:szCs w:val="22"/>
        </w:rPr>
        <w:t xml:space="preserve"> Wasserspritzpistolen, s</w:t>
      </w:r>
      <w:r w:rsidR="002511C3">
        <w:rPr>
          <w:rFonts w:ascii="Arial" w:hAnsi="Arial" w:cs="Arial"/>
          <w:sz w:val="22"/>
          <w:szCs w:val="22"/>
        </w:rPr>
        <w:t>o dass die Gäste</w:t>
      </w:r>
      <w:r w:rsidRPr="00FC7503">
        <w:rPr>
          <w:rFonts w:ascii="Arial" w:hAnsi="Arial" w:cs="Arial"/>
          <w:sz w:val="22"/>
          <w:szCs w:val="22"/>
        </w:rPr>
        <w:t xml:space="preserve"> dem erfrischenden Beschuss aus den Rundbooten nicht wehrlos ausgeliefert sind.</w:t>
      </w:r>
    </w:p>
    <w:p w14:paraId="184858AF" w14:textId="77777777" w:rsidR="0000624B" w:rsidRPr="00D10C5D" w:rsidRDefault="0000624B" w:rsidP="00FC7503">
      <w:pPr>
        <w:spacing w:line="276" w:lineRule="auto"/>
        <w:ind w:left="1416" w:right="-227"/>
        <w:jc w:val="both"/>
        <w:rPr>
          <w:rFonts w:ascii="Arial" w:hAnsi="Arial" w:cs="Arial"/>
          <w:b/>
          <w:i/>
          <w:sz w:val="22"/>
          <w:szCs w:val="22"/>
        </w:rPr>
      </w:pPr>
    </w:p>
    <w:p w14:paraId="612D016B" w14:textId="785C32F1" w:rsidR="00C52336" w:rsidRPr="00D10C5D" w:rsidRDefault="002B0C93" w:rsidP="00FC7503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 w:rsidRPr="00D10C5D">
        <w:rPr>
          <w:rFonts w:ascii="Arial" w:hAnsi="Arial" w:cs="Arial"/>
          <w:sz w:val="22"/>
          <w:szCs w:val="22"/>
        </w:rPr>
        <w:lastRenderedPageBreak/>
        <w:t>Im weitläufig angelegten Außenbereich</w:t>
      </w:r>
      <w:r w:rsidR="00721996">
        <w:rPr>
          <w:rFonts w:ascii="Arial" w:hAnsi="Arial" w:cs="Arial"/>
          <w:sz w:val="22"/>
          <w:szCs w:val="22"/>
        </w:rPr>
        <w:t xml:space="preserve"> warten weitere sommerliche Highlights auf die Besucher. </w:t>
      </w:r>
      <w:r w:rsidR="00721996" w:rsidRPr="001C2EB3">
        <w:rPr>
          <w:rFonts w:ascii="Arial" w:hAnsi="Arial" w:cs="Arial"/>
          <w:sz w:val="22"/>
          <w:szCs w:val="22"/>
        </w:rPr>
        <w:t>N</w:t>
      </w:r>
      <w:r w:rsidR="00C94CDD" w:rsidRPr="001C2EB3">
        <w:rPr>
          <w:rFonts w:ascii="Arial" w:hAnsi="Arial" w:cs="Arial"/>
          <w:sz w:val="22"/>
          <w:szCs w:val="22"/>
        </w:rPr>
        <w:t xml:space="preserve">eben </w:t>
      </w:r>
      <w:r w:rsidR="00EA514D" w:rsidRPr="001C2EB3">
        <w:rPr>
          <w:rFonts w:ascii="Arial" w:hAnsi="Arial" w:cs="Arial"/>
          <w:sz w:val="22"/>
          <w:szCs w:val="22"/>
        </w:rPr>
        <w:t>„</w:t>
      </w:r>
      <w:proofErr w:type="spellStart"/>
      <w:r w:rsidR="00E15432" w:rsidRPr="001C2EB3">
        <w:rPr>
          <w:rFonts w:ascii="Arial" w:hAnsi="Arial" w:cs="Arial"/>
          <w:sz w:val="22"/>
          <w:szCs w:val="22"/>
        </w:rPr>
        <w:t>Svalgurok</w:t>
      </w:r>
      <w:proofErr w:type="spellEnd"/>
      <w:r w:rsidR="00EA514D" w:rsidRPr="001C2EB3">
        <w:rPr>
          <w:rFonts w:ascii="Arial" w:hAnsi="Arial" w:cs="Arial"/>
          <w:sz w:val="22"/>
          <w:szCs w:val="22"/>
        </w:rPr>
        <w:t>“</w:t>
      </w:r>
      <w:r w:rsidR="006865A3" w:rsidRPr="001C2EB3">
        <w:rPr>
          <w:rFonts w:ascii="Arial" w:hAnsi="Arial" w:cs="Arial"/>
          <w:sz w:val="22"/>
          <w:szCs w:val="22"/>
        </w:rPr>
        <w:t>, eine</w:t>
      </w:r>
      <w:r w:rsidR="00553B00" w:rsidRPr="001C2EB3">
        <w:rPr>
          <w:rFonts w:ascii="Arial" w:hAnsi="Arial" w:cs="Arial"/>
          <w:sz w:val="22"/>
          <w:szCs w:val="22"/>
        </w:rPr>
        <w:t>r</w:t>
      </w:r>
      <w:r w:rsidR="00BD71DA" w:rsidRPr="001C2EB3">
        <w:rPr>
          <w:rFonts w:ascii="Arial" w:hAnsi="Arial" w:cs="Arial"/>
          <w:sz w:val="22"/>
          <w:szCs w:val="22"/>
        </w:rPr>
        <w:t xml:space="preserve"> </w:t>
      </w:r>
      <w:r w:rsidR="006865A3" w:rsidRPr="001C2EB3">
        <w:rPr>
          <w:rFonts w:ascii="Arial" w:hAnsi="Arial" w:cs="Arial"/>
          <w:sz w:val="22"/>
          <w:szCs w:val="22"/>
        </w:rPr>
        <w:t>der größ</w:t>
      </w:r>
      <w:r w:rsidR="007711BF" w:rsidRPr="001C2EB3">
        <w:rPr>
          <w:rFonts w:ascii="Arial" w:hAnsi="Arial" w:cs="Arial"/>
          <w:sz w:val="22"/>
          <w:szCs w:val="22"/>
        </w:rPr>
        <w:t>ten Outdoor</w:t>
      </w:r>
      <w:r w:rsidR="007711BF" w:rsidRPr="00D10C5D">
        <w:rPr>
          <w:rFonts w:ascii="Arial" w:hAnsi="Arial" w:cs="Arial"/>
          <w:sz w:val="22"/>
          <w:szCs w:val="22"/>
        </w:rPr>
        <w:t>-</w:t>
      </w:r>
      <w:proofErr w:type="spellStart"/>
      <w:r w:rsidR="007711BF" w:rsidRPr="00D10C5D">
        <w:rPr>
          <w:rFonts w:ascii="Arial" w:hAnsi="Arial" w:cs="Arial"/>
          <w:sz w:val="22"/>
          <w:szCs w:val="22"/>
        </w:rPr>
        <w:t>Rutschenwelten</w:t>
      </w:r>
      <w:proofErr w:type="spellEnd"/>
      <w:r w:rsidR="006865A3" w:rsidRPr="00D10C5D">
        <w:rPr>
          <w:rFonts w:ascii="Arial" w:hAnsi="Arial" w:cs="Arial"/>
          <w:sz w:val="22"/>
          <w:szCs w:val="22"/>
        </w:rPr>
        <w:t xml:space="preserve"> in Europa,</w:t>
      </w:r>
      <w:r w:rsidR="00E15432" w:rsidRPr="00D10C5D">
        <w:rPr>
          <w:rFonts w:ascii="Arial" w:hAnsi="Arial" w:cs="Arial"/>
          <w:sz w:val="22"/>
          <w:szCs w:val="22"/>
        </w:rPr>
        <w:t xml:space="preserve"> </w:t>
      </w:r>
      <w:r w:rsidR="00724D91">
        <w:rPr>
          <w:rFonts w:ascii="Arial" w:hAnsi="Arial" w:cs="Arial"/>
          <w:sz w:val="22"/>
          <w:szCs w:val="22"/>
        </w:rPr>
        <w:t xml:space="preserve">gibt es </w:t>
      </w:r>
      <w:r w:rsidR="00C94CDD" w:rsidRPr="00D10C5D">
        <w:rPr>
          <w:rFonts w:ascii="Arial" w:hAnsi="Arial" w:cs="Arial"/>
          <w:sz w:val="22"/>
          <w:szCs w:val="22"/>
        </w:rPr>
        <w:t>seit letztem Jahr</w:t>
      </w:r>
      <w:r w:rsidR="00E15432" w:rsidRPr="00D10C5D">
        <w:rPr>
          <w:rFonts w:ascii="Arial" w:hAnsi="Arial" w:cs="Arial"/>
          <w:sz w:val="22"/>
          <w:szCs w:val="22"/>
        </w:rPr>
        <w:t xml:space="preserve"> ebenfalls </w:t>
      </w:r>
      <w:r w:rsidR="006A585D" w:rsidRPr="00D10C5D">
        <w:rPr>
          <w:rFonts w:ascii="Arial" w:hAnsi="Arial" w:cs="Arial"/>
          <w:sz w:val="22"/>
          <w:szCs w:val="22"/>
        </w:rPr>
        <w:t xml:space="preserve">unter freiem Himmel </w:t>
      </w:r>
      <w:r w:rsidR="00724D91">
        <w:rPr>
          <w:rFonts w:ascii="Arial" w:hAnsi="Arial" w:cs="Arial"/>
          <w:sz w:val="22"/>
          <w:szCs w:val="22"/>
        </w:rPr>
        <w:t>den</w:t>
      </w:r>
      <w:r w:rsidR="006E14FF" w:rsidRPr="00D10C5D">
        <w:rPr>
          <w:rFonts w:ascii="Arial" w:hAnsi="Arial" w:cs="Arial"/>
          <w:sz w:val="22"/>
          <w:szCs w:val="22"/>
        </w:rPr>
        <w:t xml:space="preserve"> </w:t>
      </w:r>
      <w:r w:rsidR="00EA514D" w:rsidRPr="00D10C5D">
        <w:rPr>
          <w:rFonts w:ascii="Arial" w:hAnsi="Arial" w:cs="Arial"/>
          <w:sz w:val="22"/>
          <w:szCs w:val="22"/>
        </w:rPr>
        <w:t>„</w:t>
      </w:r>
      <w:proofErr w:type="spellStart"/>
      <w:r w:rsidR="006A585D" w:rsidRPr="00D10C5D">
        <w:rPr>
          <w:rFonts w:ascii="Arial" w:hAnsi="Arial" w:cs="Arial"/>
          <w:sz w:val="22"/>
          <w:szCs w:val="22"/>
        </w:rPr>
        <w:t>Snorri</w:t>
      </w:r>
      <w:proofErr w:type="spellEnd"/>
      <w:r w:rsidR="006A585D" w:rsidRPr="00D10C5D">
        <w:rPr>
          <w:rFonts w:ascii="Arial" w:hAnsi="Arial" w:cs="Arial"/>
          <w:sz w:val="22"/>
          <w:szCs w:val="22"/>
        </w:rPr>
        <w:t xml:space="preserve"> Strand</w:t>
      </w:r>
      <w:r w:rsidR="00EA514D" w:rsidRPr="00D10C5D">
        <w:rPr>
          <w:rFonts w:ascii="Arial" w:hAnsi="Arial" w:cs="Arial"/>
          <w:sz w:val="22"/>
          <w:szCs w:val="22"/>
        </w:rPr>
        <w:t>“</w:t>
      </w:r>
      <w:r w:rsidR="00BA3637">
        <w:rPr>
          <w:rFonts w:ascii="Arial" w:hAnsi="Arial" w:cs="Arial"/>
          <w:sz w:val="22"/>
          <w:szCs w:val="22"/>
        </w:rPr>
        <w:t>. Seit</w:t>
      </w:r>
      <w:r w:rsidR="00C52336" w:rsidRPr="00D10C5D">
        <w:rPr>
          <w:rFonts w:ascii="Arial" w:hAnsi="Arial" w:cs="Arial"/>
          <w:sz w:val="22"/>
          <w:szCs w:val="22"/>
        </w:rPr>
        <w:t xml:space="preserve"> Mai</w:t>
      </w:r>
      <w:r w:rsidR="006E14FF" w:rsidRPr="00D10C5D">
        <w:rPr>
          <w:rFonts w:ascii="Arial" w:hAnsi="Arial" w:cs="Arial"/>
          <w:sz w:val="22"/>
          <w:szCs w:val="22"/>
        </w:rPr>
        <w:t xml:space="preserve"> </w:t>
      </w:r>
      <w:r w:rsidR="006865A3" w:rsidRPr="00D10C5D">
        <w:rPr>
          <w:rFonts w:ascii="Arial" w:hAnsi="Arial" w:cs="Arial"/>
          <w:sz w:val="22"/>
          <w:szCs w:val="22"/>
        </w:rPr>
        <w:t xml:space="preserve">bietet </w:t>
      </w:r>
      <w:r w:rsidR="00416049" w:rsidRPr="00D10C5D">
        <w:rPr>
          <w:rFonts w:ascii="Arial" w:hAnsi="Arial" w:cs="Arial"/>
          <w:sz w:val="22"/>
          <w:szCs w:val="22"/>
        </w:rPr>
        <w:t xml:space="preserve">er </w:t>
      </w:r>
      <w:r w:rsidR="006E14FF" w:rsidRPr="00D10C5D">
        <w:rPr>
          <w:rFonts w:ascii="Arial" w:hAnsi="Arial" w:cs="Arial"/>
          <w:sz w:val="22"/>
          <w:szCs w:val="22"/>
        </w:rPr>
        <w:t>zwei</w:t>
      </w:r>
      <w:r w:rsidR="00FA6782" w:rsidRPr="00D10C5D">
        <w:rPr>
          <w:rFonts w:ascii="Arial" w:hAnsi="Arial" w:cs="Arial"/>
          <w:sz w:val="22"/>
          <w:szCs w:val="22"/>
        </w:rPr>
        <w:t xml:space="preserve"> weitere </w:t>
      </w:r>
      <w:r w:rsidR="00101066" w:rsidRPr="00D10C5D">
        <w:rPr>
          <w:rFonts w:ascii="Arial" w:hAnsi="Arial" w:cs="Arial"/>
          <w:sz w:val="22"/>
          <w:szCs w:val="22"/>
        </w:rPr>
        <w:t>Attraktionen: Mit g</w:t>
      </w:r>
      <w:r w:rsidR="00416049" w:rsidRPr="00D10C5D">
        <w:rPr>
          <w:rFonts w:ascii="Arial" w:hAnsi="Arial" w:cs="Arial"/>
          <w:sz w:val="22"/>
          <w:szCs w:val="22"/>
        </w:rPr>
        <w:t xml:space="preserve">leich </w:t>
      </w:r>
      <w:r w:rsidR="00D53DB8" w:rsidRPr="00D10C5D">
        <w:rPr>
          <w:rFonts w:ascii="Arial" w:hAnsi="Arial" w:cs="Arial"/>
          <w:sz w:val="22"/>
          <w:szCs w:val="22"/>
        </w:rPr>
        <w:t xml:space="preserve">drei Rutschen </w:t>
      </w:r>
      <w:r w:rsidR="00101066" w:rsidRPr="00D10C5D">
        <w:rPr>
          <w:rFonts w:ascii="Arial" w:hAnsi="Arial" w:cs="Arial"/>
          <w:sz w:val="22"/>
          <w:szCs w:val="22"/>
        </w:rPr>
        <w:t>gibt es bei</w:t>
      </w:r>
      <w:r w:rsidR="00D53DB8" w:rsidRPr="00D10C5D">
        <w:rPr>
          <w:rFonts w:ascii="Arial" w:hAnsi="Arial" w:cs="Arial"/>
          <w:sz w:val="22"/>
          <w:szCs w:val="22"/>
        </w:rPr>
        <w:t xml:space="preserve"> „</w:t>
      </w:r>
      <w:proofErr w:type="spellStart"/>
      <w:r w:rsidR="00EB0792" w:rsidRPr="00D10C5D">
        <w:rPr>
          <w:rFonts w:ascii="Arial" w:hAnsi="Arial" w:cs="Arial"/>
          <w:sz w:val="22"/>
          <w:szCs w:val="22"/>
        </w:rPr>
        <w:t>Snorri´s</w:t>
      </w:r>
      <w:proofErr w:type="spellEnd"/>
      <w:r w:rsidR="00EB0792" w:rsidRPr="00D10C5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B0792" w:rsidRPr="00D10C5D">
        <w:rPr>
          <w:rFonts w:ascii="Arial" w:hAnsi="Arial" w:cs="Arial"/>
          <w:sz w:val="22"/>
          <w:szCs w:val="22"/>
        </w:rPr>
        <w:t>Rutscheplads</w:t>
      </w:r>
      <w:proofErr w:type="spellEnd"/>
      <w:r w:rsidR="00D53DB8" w:rsidRPr="00D10C5D">
        <w:rPr>
          <w:rFonts w:ascii="Arial" w:hAnsi="Arial" w:cs="Arial"/>
          <w:sz w:val="22"/>
          <w:szCs w:val="22"/>
        </w:rPr>
        <w:t>“ jede Menge Wa</w:t>
      </w:r>
      <w:r w:rsidR="005D6F78" w:rsidRPr="00D10C5D">
        <w:rPr>
          <w:rFonts w:ascii="Arial" w:hAnsi="Arial" w:cs="Arial"/>
          <w:sz w:val="22"/>
          <w:szCs w:val="22"/>
        </w:rPr>
        <w:t xml:space="preserve">sserspaß für kleine Abenteurer. </w:t>
      </w:r>
      <w:r w:rsidR="00D53DB8" w:rsidRPr="00D10C5D">
        <w:rPr>
          <w:rFonts w:ascii="Arial" w:hAnsi="Arial" w:cs="Arial"/>
          <w:sz w:val="22"/>
          <w:szCs w:val="22"/>
        </w:rPr>
        <w:t>Hinter dem „</w:t>
      </w:r>
      <w:proofErr w:type="spellStart"/>
      <w:r w:rsidR="00D53DB8" w:rsidRPr="00D10C5D">
        <w:rPr>
          <w:rFonts w:ascii="Arial" w:hAnsi="Arial" w:cs="Arial"/>
          <w:sz w:val="22"/>
          <w:szCs w:val="22"/>
        </w:rPr>
        <w:t>Snorri</w:t>
      </w:r>
      <w:proofErr w:type="spellEnd"/>
      <w:r w:rsidR="00D53DB8" w:rsidRPr="00D10C5D">
        <w:rPr>
          <w:rFonts w:ascii="Arial" w:hAnsi="Arial" w:cs="Arial"/>
          <w:sz w:val="22"/>
          <w:szCs w:val="22"/>
        </w:rPr>
        <w:t xml:space="preserve"> Strand“</w:t>
      </w:r>
      <w:r w:rsidR="00CA1609" w:rsidRPr="00D10C5D">
        <w:rPr>
          <w:rFonts w:ascii="Arial" w:hAnsi="Arial" w:cs="Arial"/>
          <w:sz w:val="22"/>
          <w:szCs w:val="22"/>
        </w:rPr>
        <w:t xml:space="preserve"> haben die jüngeren</w:t>
      </w:r>
      <w:r w:rsidR="00D53DB8" w:rsidRPr="00D10C5D">
        <w:rPr>
          <w:rFonts w:ascii="Arial" w:hAnsi="Arial" w:cs="Arial"/>
          <w:sz w:val="22"/>
          <w:szCs w:val="22"/>
        </w:rPr>
        <w:t xml:space="preserve"> Gäste von Rulantica die Wahl zwischen zwei sanft geschwungenen Kinderrutschen und einer Mini-Rennrutsche, die allesamt von einem Hügel hinab führen. Am „Skip Strand“ hat </w:t>
      </w:r>
      <w:proofErr w:type="spellStart"/>
      <w:r w:rsidR="00D53DB8" w:rsidRPr="00D10C5D">
        <w:rPr>
          <w:rFonts w:ascii="Arial" w:hAnsi="Arial" w:cs="Arial"/>
          <w:sz w:val="22"/>
          <w:szCs w:val="22"/>
        </w:rPr>
        <w:t>Snorri</w:t>
      </w:r>
      <w:proofErr w:type="spellEnd"/>
      <w:r w:rsidR="00D53DB8" w:rsidRPr="00D10C5D">
        <w:rPr>
          <w:rFonts w:ascii="Arial" w:hAnsi="Arial" w:cs="Arial"/>
          <w:sz w:val="22"/>
          <w:szCs w:val="22"/>
        </w:rPr>
        <w:t xml:space="preserve"> außerdem Strandgut gefunden – perfekt, um daraus „</w:t>
      </w:r>
      <w:proofErr w:type="spellStart"/>
      <w:r w:rsidR="00EB0792" w:rsidRPr="00D10C5D">
        <w:rPr>
          <w:rFonts w:ascii="Arial" w:hAnsi="Arial" w:cs="Arial"/>
          <w:sz w:val="22"/>
          <w:szCs w:val="22"/>
        </w:rPr>
        <w:t>Snorri´s</w:t>
      </w:r>
      <w:proofErr w:type="spellEnd"/>
      <w:r w:rsidR="00EB0792" w:rsidRPr="00D10C5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B0792" w:rsidRPr="00D10C5D">
        <w:rPr>
          <w:rFonts w:ascii="Arial" w:hAnsi="Arial" w:cs="Arial"/>
          <w:sz w:val="22"/>
          <w:szCs w:val="22"/>
        </w:rPr>
        <w:t>Spel</w:t>
      </w:r>
      <w:r w:rsidR="006E34F9" w:rsidRPr="00D10C5D">
        <w:rPr>
          <w:rFonts w:ascii="Arial" w:hAnsi="Arial" w:cs="Arial"/>
          <w:sz w:val="22"/>
          <w:szCs w:val="22"/>
        </w:rPr>
        <w:t>a</w:t>
      </w:r>
      <w:r w:rsidR="00EB0792" w:rsidRPr="00D10C5D">
        <w:rPr>
          <w:rFonts w:ascii="Arial" w:hAnsi="Arial" w:cs="Arial"/>
          <w:sz w:val="22"/>
          <w:szCs w:val="22"/>
        </w:rPr>
        <w:t>borg</w:t>
      </w:r>
      <w:proofErr w:type="spellEnd"/>
      <w:r w:rsidR="00D53DB8" w:rsidRPr="00D10C5D">
        <w:rPr>
          <w:rFonts w:ascii="Arial" w:hAnsi="Arial" w:cs="Arial"/>
          <w:sz w:val="22"/>
          <w:szCs w:val="22"/>
        </w:rPr>
        <w:t>“ zu bauen. Die interaktive</w:t>
      </w:r>
      <w:r w:rsidR="00EB0792" w:rsidRPr="00D10C5D">
        <w:rPr>
          <w:rFonts w:ascii="Arial" w:hAnsi="Arial" w:cs="Arial"/>
          <w:sz w:val="22"/>
          <w:szCs w:val="22"/>
        </w:rPr>
        <w:t xml:space="preserve"> und gut überschaubare</w:t>
      </w:r>
      <w:r w:rsidR="00D53DB8" w:rsidRPr="00D10C5D">
        <w:rPr>
          <w:rFonts w:ascii="Arial" w:hAnsi="Arial" w:cs="Arial"/>
          <w:sz w:val="22"/>
          <w:szCs w:val="22"/>
        </w:rPr>
        <w:t xml:space="preserve"> Spielecke befindet sich </w:t>
      </w:r>
      <w:r w:rsidR="00EB0792" w:rsidRPr="00D10C5D">
        <w:rPr>
          <w:rFonts w:ascii="Arial" w:hAnsi="Arial" w:cs="Arial"/>
          <w:sz w:val="22"/>
          <w:szCs w:val="22"/>
        </w:rPr>
        <w:t>hinter „</w:t>
      </w:r>
      <w:proofErr w:type="spellStart"/>
      <w:r w:rsidR="00EB0792" w:rsidRPr="00D10C5D">
        <w:rPr>
          <w:rFonts w:ascii="Arial" w:hAnsi="Arial" w:cs="Arial"/>
          <w:sz w:val="22"/>
          <w:szCs w:val="22"/>
        </w:rPr>
        <w:t>Snorri</w:t>
      </w:r>
      <w:proofErr w:type="spellEnd"/>
      <w:r w:rsidR="00EB0792" w:rsidRPr="00D10C5D">
        <w:rPr>
          <w:rFonts w:ascii="Arial" w:hAnsi="Arial" w:cs="Arial"/>
          <w:sz w:val="22"/>
          <w:szCs w:val="22"/>
        </w:rPr>
        <w:t xml:space="preserve"> Strand“ und lädt </w:t>
      </w:r>
      <w:r w:rsidR="00C62AC3" w:rsidRPr="00D10C5D">
        <w:rPr>
          <w:rFonts w:ascii="Arial" w:hAnsi="Arial" w:cs="Arial"/>
          <w:sz w:val="22"/>
          <w:szCs w:val="22"/>
        </w:rPr>
        <w:t xml:space="preserve">zum </w:t>
      </w:r>
      <w:r w:rsidR="004B2FF5" w:rsidRPr="00D10C5D">
        <w:rPr>
          <w:rFonts w:ascii="Arial" w:hAnsi="Arial" w:cs="Arial"/>
          <w:sz w:val="22"/>
          <w:szCs w:val="22"/>
        </w:rPr>
        <w:t xml:space="preserve">Entdecken </w:t>
      </w:r>
      <w:r w:rsidR="00C62AC3" w:rsidRPr="00D10C5D">
        <w:rPr>
          <w:rFonts w:ascii="Arial" w:hAnsi="Arial" w:cs="Arial"/>
          <w:sz w:val="22"/>
          <w:szCs w:val="22"/>
        </w:rPr>
        <w:t>ein</w:t>
      </w:r>
      <w:r w:rsidR="00C52336" w:rsidRPr="00D10C5D">
        <w:rPr>
          <w:rFonts w:ascii="Arial" w:hAnsi="Arial" w:cs="Arial"/>
          <w:sz w:val="22"/>
          <w:szCs w:val="22"/>
        </w:rPr>
        <w:t>.</w:t>
      </w:r>
    </w:p>
    <w:p w14:paraId="1A7C7B66" w14:textId="5B22FE75" w:rsidR="00C52336" w:rsidRPr="00D10C5D" w:rsidRDefault="00C52336" w:rsidP="002511C3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1494E7FD" w14:textId="1239E607" w:rsidR="00FA6782" w:rsidRPr="001C2EB3" w:rsidRDefault="00C52336" w:rsidP="002511C3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 w:rsidRPr="00D10C5D">
        <w:rPr>
          <w:rFonts w:ascii="Arial" w:hAnsi="Arial" w:cs="Arial"/>
          <w:sz w:val="22"/>
          <w:szCs w:val="22"/>
        </w:rPr>
        <w:t xml:space="preserve">Während </w:t>
      </w:r>
      <w:r w:rsidR="00C62AC3" w:rsidRPr="00D10C5D">
        <w:rPr>
          <w:rFonts w:ascii="Arial" w:hAnsi="Arial" w:cs="Arial"/>
          <w:sz w:val="22"/>
          <w:szCs w:val="22"/>
        </w:rPr>
        <w:t>die Kinder toben,</w:t>
      </w:r>
      <w:r w:rsidRPr="00D10C5D">
        <w:rPr>
          <w:rFonts w:ascii="Arial" w:hAnsi="Arial" w:cs="Arial"/>
          <w:sz w:val="22"/>
          <w:szCs w:val="22"/>
        </w:rPr>
        <w:t xml:space="preserve"> können </w:t>
      </w:r>
      <w:r w:rsidR="004B2FF5" w:rsidRPr="00D10C5D">
        <w:rPr>
          <w:rFonts w:ascii="Arial" w:hAnsi="Arial" w:cs="Arial"/>
          <w:sz w:val="22"/>
          <w:szCs w:val="22"/>
        </w:rPr>
        <w:t xml:space="preserve">Erwachsene </w:t>
      </w:r>
      <w:r w:rsidR="00462DA8" w:rsidRPr="00D10C5D">
        <w:rPr>
          <w:rFonts w:ascii="Arial" w:hAnsi="Arial" w:cs="Arial"/>
          <w:sz w:val="22"/>
          <w:szCs w:val="22"/>
        </w:rPr>
        <w:t>die badische Sonne a</w:t>
      </w:r>
      <w:r w:rsidR="003540F2" w:rsidRPr="00D10C5D">
        <w:rPr>
          <w:rFonts w:ascii="Arial" w:hAnsi="Arial" w:cs="Arial"/>
          <w:sz w:val="22"/>
          <w:szCs w:val="22"/>
        </w:rPr>
        <w:t>uf einer der über 1.000 Liegemöglichkeiten</w:t>
      </w:r>
      <w:r w:rsidRPr="00D10C5D">
        <w:rPr>
          <w:rFonts w:ascii="Arial" w:hAnsi="Arial" w:cs="Arial"/>
          <w:sz w:val="22"/>
          <w:szCs w:val="22"/>
        </w:rPr>
        <w:t xml:space="preserve"> </w:t>
      </w:r>
      <w:r w:rsidR="003540F2" w:rsidRPr="00D10C5D">
        <w:rPr>
          <w:rFonts w:ascii="Arial" w:hAnsi="Arial" w:cs="Arial"/>
          <w:sz w:val="22"/>
          <w:szCs w:val="22"/>
        </w:rPr>
        <w:t xml:space="preserve">rund um </w:t>
      </w:r>
      <w:r w:rsidR="00EA514D" w:rsidRPr="00D10C5D">
        <w:rPr>
          <w:rFonts w:ascii="Arial" w:hAnsi="Arial" w:cs="Arial"/>
          <w:sz w:val="22"/>
          <w:szCs w:val="22"/>
        </w:rPr>
        <w:t>„</w:t>
      </w:r>
      <w:proofErr w:type="spellStart"/>
      <w:r w:rsidR="003540F2" w:rsidRPr="00D10C5D">
        <w:rPr>
          <w:rFonts w:ascii="Arial" w:hAnsi="Arial" w:cs="Arial"/>
          <w:sz w:val="22"/>
          <w:szCs w:val="22"/>
        </w:rPr>
        <w:t>Svalgurok</w:t>
      </w:r>
      <w:proofErr w:type="spellEnd"/>
      <w:r w:rsidR="00EA514D" w:rsidRPr="00D10C5D">
        <w:rPr>
          <w:rFonts w:ascii="Arial" w:hAnsi="Arial" w:cs="Arial"/>
          <w:sz w:val="22"/>
          <w:szCs w:val="22"/>
        </w:rPr>
        <w:t>“</w:t>
      </w:r>
      <w:r w:rsidR="00462DA8" w:rsidRPr="00D10C5D">
        <w:rPr>
          <w:rFonts w:ascii="Arial" w:hAnsi="Arial" w:cs="Arial"/>
          <w:sz w:val="22"/>
          <w:szCs w:val="22"/>
        </w:rPr>
        <w:t xml:space="preserve"> </w:t>
      </w:r>
      <w:r w:rsidR="003540F2" w:rsidRPr="00D10C5D">
        <w:rPr>
          <w:rFonts w:ascii="Arial" w:hAnsi="Arial" w:cs="Arial"/>
          <w:sz w:val="22"/>
          <w:szCs w:val="22"/>
        </w:rPr>
        <w:t xml:space="preserve">und </w:t>
      </w:r>
      <w:r w:rsidR="00EA514D" w:rsidRPr="00D10C5D">
        <w:rPr>
          <w:rFonts w:ascii="Arial" w:hAnsi="Arial" w:cs="Arial"/>
          <w:sz w:val="22"/>
          <w:szCs w:val="22"/>
        </w:rPr>
        <w:t>„</w:t>
      </w:r>
      <w:proofErr w:type="spellStart"/>
      <w:r w:rsidR="003540F2" w:rsidRPr="00D10C5D">
        <w:rPr>
          <w:rFonts w:ascii="Arial" w:hAnsi="Arial" w:cs="Arial"/>
          <w:sz w:val="22"/>
          <w:szCs w:val="22"/>
        </w:rPr>
        <w:t>Snorri</w:t>
      </w:r>
      <w:proofErr w:type="spellEnd"/>
      <w:r w:rsidR="003540F2" w:rsidRPr="00D10C5D">
        <w:rPr>
          <w:rFonts w:ascii="Arial" w:hAnsi="Arial" w:cs="Arial"/>
          <w:sz w:val="22"/>
          <w:szCs w:val="22"/>
        </w:rPr>
        <w:t xml:space="preserve"> Strand</w:t>
      </w:r>
      <w:r w:rsidR="00EA514D" w:rsidRPr="00D10C5D">
        <w:rPr>
          <w:rFonts w:ascii="Arial" w:hAnsi="Arial" w:cs="Arial"/>
          <w:sz w:val="22"/>
          <w:szCs w:val="22"/>
        </w:rPr>
        <w:t>“</w:t>
      </w:r>
      <w:r w:rsidR="003540F2" w:rsidRPr="00D10C5D">
        <w:rPr>
          <w:rFonts w:ascii="Arial" w:hAnsi="Arial" w:cs="Arial"/>
          <w:sz w:val="22"/>
          <w:szCs w:val="22"/>
        </w:rPr>
        <w:t xml:space="preserve"> </w:t>
      </w:r>
      <w:r w:rsidR="00430DD6" w:rsidRPr="00D10C5D">
        <w:rPr>
          <w:rFonts w:ascii="Arial" w:hAnsi="Arial" w:cs="Arial"/>
          <w:sz w:val="22"/>
          <w:szCs w:val="22"/>
        </w:rPr>
        <w:t xml:space="preserve">herrlich </w:t>
      </w:r>
      <w:r w:rsidR="003540F2" w:rsidRPr="00D10C5D">
        <w:rPr>
          <w:rFonts w:ascii="Arial" w:hAnsi="Arial" w:cs="Arial"/>
          <w:sz w:val="22"/>
          <w:szCs w:val="22"/>
        </w:rPr>
        <w:t>genießen.</w:t>
      </w:r>
      <w:r w:rsidRPr="00D10C5D">
        <w:rPr>
          <w:rFonts w:ascii="Arial" w:hAnsi="Arial" w:cs="Arial"/>
          <w:sz w:val="22"/>
          <w:szCs w:val="22"/>
        </w:rPr>
        <w:t xml:space="preserve"> </w:t>
      </w:r>
      <w:r w:rsidR="00FA6782" w:rsidRPr="00D10C5D">
        <w:rPr>
          <w:rFonts w:ascii="Arial" w:hAnsi="Arial" w:cs="Arial"/>
          <w:sz w:val="22"/>
          <w:szCs w:val="22"/>
        </w:rPr>
        <w:t>Sommerlichen Komfort biet</w:t>
      </w:r>
      <w:bookmarkStart w:id="0" w:name="_GoBack"/>
      <w:bookmarkEnd w:id="0"/>
      <w:r w:rsidR="00FA6782" w:rsidRPr="00D10C5D">
        <w:rPr>
          <w:rFonts w:ascii="Arial" w:hAnsi="Arial" w:cs="Arial"/>
          <w:sz w:val="22"/>
          <w:szCs w:val="22"/>
        </w:rPr>
        <w:t xml:space="preserve">en </w:t>
      </w:r>
      <w:r w:rsidR="004B2FF5" w:rsidRPr="00D10C5D">
        <w:rPr>
          <w:rFonts w:ascii="Arial" w:hAnsi="Arial" w:cs="Arial"/>
          <w:sz w:val="22"/>
          <w:szCs w:val="22"/>
        </w:rPr>
        <w:t xml:space="preserve">acht </w:t>
      </w:r>
      <w:r w:rsidR="006E34F9" w:rsidRPr="00D10C5D">
        <w:rPr>
          <w:rFonts w:ascii="Arial" w:hAnsi="Arial" w:cs="Arial"/>
          <w:sz w:val="22"/>
          <w:szCs w:val="22"/>
        </w:rPr>
        <w:t>h</w:t>
      </w:r>
      <w:r w:rsidR="004B2FF5" w:rsidRPr="00D10C5D">
        <w:rPr>
          <w:rFonts w:ascii="Arial" w:hAnsi="Arial" w:cs="Arial"/>
          <w:sz w:val="22"/>
          <w:szCs w:val="22"/>
        </w:rPr>
        <w:t>inzubuchbare</w:t>
      </w:r>
      <w:r w:rsidR="006E34F9" w:rsidRPr="00D10C5D">
        <w:rPr>
          <w:rFonts w:ascii="Arial" w:hAnsi="Arial" w:cs="Arial"/>
          <w:sz w:val="22"/>
          <w:szCs w:val="22"/>
        </w:rPr>
        <w:t xml:space="preserve"> S</w:t>
      </w:r>
      <w:r w:rsidR="004B2FF5" w:rsidRPr="00D10C5D">
        <w:rPr>
          <w:rFonts w:ascii="Arial" w:hAnsi="Arial" w:cs="Arial"/>
          <w:sz w:val="22"/>
          <w:szCs w:val="22"/>
        </w:rPr>
        <w:t xml:space="preserve">trand </w:t>
      </w:r>
      <w:r w:rsidR="006E34F9" w:rsidRPr="00D10C5D">
        <w:rPr>
          <w:rFonts w:ascii="Arial" w:hAnsi="Arial" w:cs="Arial"/>
          <w:sz w:val="22"/>
          <w:szCs w:val="22"/>
        </w:rPr>
        <w:t xml:space="preserve">Sofas sowie </w:t>
      </w:r>
      <w:r w:rsidR="004B2FF5" w:rsidRPr="001C2EB3">
        <w:rPr>
          <w:rFonts w:ascii="Arial" w:hAnsi="Arial" w:cs="Arial"/>
          <w:sz w:val="22"/>
          <w:szCs w:val="22"/>
        </w:rPr>
        <w:t xml:space="preserve">gemütliche Strand </w:t>
      </w:r>
      <w:r w:rsidR="00FA6782" w:rsidRPr="001C2EB3">
        <w:rPr>
          <w:rFonts w:ascii="Arial" w:hAnsi="Arial" w:cs="Arial"/>
          <w:sz w:val="22"/>
          <w:szCs w:val="22"/>
        </w:rPr>
        <w:t xml:space="preserve">Inseln. Luxuriöse Entspannung </w:t>
      </w:r>
      <w:r w:rsidR="00101066" w:rsidRPr="001C2EB3">
        <w:rPr>
          <w:rFonts w:ascii="Arial" w:hAnsi="Arial" w:cs="Arial"/>
          <w:sz w:val="22"/>
          <w:szCs w:val="22"/>
        </w:rPr>
        <w:t>erleben Besucher</w:t>
      </w:r>
      <w:r w:rsidR="00A30682" w:rsidRPr="001C2EB3">
        <w:rPr>
          <w:rFonts w:ascii="Arial" w:hAnsi="Arial" w:cs="Arial"/>
          <w:sz w:val="22"/>
          <w:szCs w:val="22"/>
        </w:rPr>
        <w:t xml:space="preserve"> </w:t>
      </w:r>
      <w:r w:rsidR="004B2FF5" w:rsidRPr="001C2EB3">
        <w:rPr>
          <w:rFonts w:ascii="Arial" w:hAnsi="Arial" w:cs="Arial"/>
          <w:sz w:val="22"/>
          <w:szCs w:val="22"/>
        </w:rPr>
        <w:t xml:space="preserve">auf </w:t>
      </w:r>
      <w:r w:rsidR="00CB2204" w:rsidRPr="001C2EB3">
        <w:rPr>
          <w:rFonts w:ascii="Arial" w:hAnsi="Arial" w:cs="Arial"/>
          <w:sz w:val="22"/>
          <w:szCs w:val="22"/>
        </w:rPr>
        <w:t xml:space="preserve">den Rulantica VIP </w:t>
      </w:r>
      <w:r w:rsidR="00721996" w:rsidRPr="001C2EB3">
        <w:rPr>
          <w:rFonts w:ascii="Arial" w:hAnsi="Arial" w:cs="Arial"/>
          <w:sz w:val="22"/>
          <w:szCs w:val="22"/>
        </w:rPr>
        <w:t>Yachten</w:t>
      </w:r>
      <w:r w:rsidR="00724D91" w:rsidRPr="001C2EB3">
        <w:rPr>
          <w:rFonts w:ascii="Arial" w:hAnsi="Arial" w:cs="Arial"/>
          <w:sz w:val="22"/>
          <w:szCs w:val="22"/>
        </w:rPr>
        <w:t xml:space="preserve"> „</w:t>
      </w:r>
      <w:proofErr w:type="spellStart"/>
      <w:r w:rsidR="00724D91" w:rsidRPr="001C2EB3">
        <w:rPr>
          <w:rFonts w:ascii="Arial" w:hAnsi="Arial" w:cs="Arial"/>
          <w:sz w:val="22"/>
          <w:szCs w:val="22"/>
        </w:rPr>
        <w:t>Rangnak</w:t>
      </w:r>
      <w:proofErr w:type="spellEnd"/>
      <w:r w:rsidR="00724D91" w:rsidRPr="001C2EB3">
        <w:rPr>
          <w:rFonts w:ascii="Arial" w:hAnsi="Arial" w:cs="Arial"/>
          <w:sz w:val="22"/>
          <w:szCs w:val="22"/>
        </w:rPr>
        <w:t xml:space="preserve">“, </w:t>
      </w:r>
      <w:r w:rsidR="00486B06" w:rsidRPr="001C2EB3">
        <w:rPr>
          <w:rFonts w:ascii="Arial" w:hAnsi="Arial" w:cs="Arial"/>
          <w:sz w:val="22"/>
          <w:szCs w:val="22"/>
        </w:rPr>
        <w:t xml:space="preserve">die bereits seit vergangenem Jahr </w:t>
      </w:r>
      <w:r w:rsidR="00CB2204" w:rsidRPr="001C2EB3">
        <w:rPr>
          <w:rFonts w:ascii="Arial" w:hAnsi="Arial" w:cs="Arial"/>
          <w:sz w:val="22"/>
          <w:szCs w:val="22"/>
        </w:rPr>
        <w:t>in der Wasserwelt vor Anker liegt</w:t>
      </w:r>
      <w:r w:rsidR="00486B06" w:rsidRPr="001C2EB3">
        <w:rPr>
          <w:rFonts w:ascii="Arial" w:hAnsi="Arial" w:cs="Arial"/>
          <w:sz w:val="22"/>
          <w:szCs w:val="22"/>
        </w:rPr>
        <w:t xml:space="preserve">, sowie </w:t>
      </w:r>
      <w:r w:rsidR="007C25D3">
        <w:rPr>
          <w:rFonts w:ascii="Arial" w:hAnsi="Arial" w:cs="Arial"/>
          <w:sz w:val="22"/>
          <w:szCs w:val="22"/>
        </w:rPr>
        <w:t>seit</w:t>
      </w:r>
      <w:r w:rsidR="002511C3" w:rsidRPr="001C2EB3">
        <w:rPr>
          <w:rFonts w:ascii="Arial" w:hAnsi="Arial" w:cs="Arial"/>
          <w:sz w:val="22"/>
          <w:szCs w:val="22"/>
        </w:rPr>
        <w:t xml:space="preserve"> Juli </w:t>
      </w:r>
      <w:r w:rsidR="00486B06" w:rsidRPr="001C2EB3">
        <w:rPr>
          <w:rFonts w:ascii="Arial" w:hAnsi="Arial" w:cs="Arial"/>
          <w:sz w:val="22"/>
          <w:szCs w:val="22"/>
        </w:rPr>
        <w:t xml:space="preserve">ganz neu </w:t>
      </w:r>
      <w:r w:rsidR="00CB2204" w:rsidRPr="001C2EB3">
        <w:rPr>
          <w:rFonts w:ascii="Arial" w:hAnsi="Arial" w:cs="Arial"/>
          <w:sz w:val="22"/>
          <w:szCs w:val="22"/>
        </w:rPr>
        <w:t xml:space="preserve">auf </w:t>
      </w:r>
      <w:r w:rsidR="00486B06" w:rsidRPr="001C2EB3">
        <w:rPr>
          <w:rFonts w:ascii="Arial" w:hAnsi="Arial" w:cs="Arial"/>
          <w:sz w:val="22"/>
          <w:szCs w:val="22"/>
        </w:rPr>
        <w:t xml:space="preserve">„Svensson“ und </w:t>
      </w:r>
      <w:r w:rsidR="00724D91" w:rsidRPr="001C2EB3">
        <w:rPr>
          <w:rFonts w:ascii="Arial" w:hAnsi="Arial" w:cs="Arial"/>
          <w:sz w:val="22"/>
          <w:szCs w:val="22"/>
        </w:rPr>
        <w:t>„</w:t>
      </w:r>
      <w:proofErr w:type="spellStart"/>
      <w:r w:rsidR="00724D91" w:rsidRPr="001C2EB3">
        <w:rPr>
          <w:rFonts w:ascii="Arial" w:hAnsi="Arial" w:cs="Arial"/>
          <w:sz w:val="22"/>
          <w:szCs w:val="22"/>
        </w:rPr>
        <w:t>Stenrokk</w:t>
      </w:r>
      <w:proofErr w:type="spellEnd"/>
      <w:r w:rsidR="00724D91" w:rsidRPr="001C2EB3">
        <w:rPr>
          <w:rFonts w:ascii="Arial" w:hAnsi="Arial" w:cs="Arial"/>
          <w:sz w:val="22"/>
          <w:szCs w:val="22"/>
        </w:rPr>
        <w:t>“.</w:t>
      </w:r>
      <w:r w:rsidR="00FA6782" w:rsidRPr="001C2EB3">
        <w:rPr>
          <w:rFonts w:ascii="Arial" w:hAnsi="Arial" w:cs="Arial"/>
          <w:sz w:val="22"/>
          <w:szCs w:val="22"/>
        </w:rPr>
        <w:t xml:space="preserve"> </w:t>
      </w:r>
      <w:r w:rsidR="00CB2204" w:rsidRPr="001C2EB3">
        <w:rPr>
          <w:rFonts w:ascii="Arial" w:hAnsi="Arial" w:cs="Arial"/>
          <w:sz w:val="22"/>
          <w:szCs w:val="22"/>
        </w:rPr>
        <w:t xml:space="preserve">Jede VIP </w:t>
      </w:r>
      <w:r w:rsidR="00486B06" w:rsidRPr="001C2EB3">
        <w:rPr>
          <w:rFonts w:ascii="Arial" w:hAnsi="Arial" w:cs="Arial"/>
          <w:sz w:val="22"/>
          <w:szCs w:val="22"/>
        </w:rPr>
        <w:t>Yacht hat eine ganz indi</w:t>
      </w:r>
      <w:r w:rsidR="00BD71DA" w:rsidRPr="001C2EB3">
        <w:rPr>
          <w:rFonts w:ascii="Arial" w:hAnsi="Arial" w:cs="Arial"/>
          <w:sz w:val="22"/>
          <w:szCs w:val="22"/>
        </w:rPr>
        <w:t>viduelle</w:t>
      </w:r>
      <w:r w:rsidR="001C2EB3">
        <w:rPr>
          <w:rFonts w:ascii="Arial" w:hAnsi="Arial" w:cs="Arial"/>
          <w:sz w:val="22"/>
          <w:szCs w:val="22"/>
        </w:rPr>
        <w:t xml:space="preserve"> </w:t>
      </w:r>
      <w:r w:rsidR="00BD71DA" w:rsidRPr="001C2EB3">
        <w:rPr>
          <w:rFonts w:ascii="Arial" w:hAnsi="Arial" w:cs="Arial"/>
          <w:sz w:val="22"/>
          <w:szCs w:val="22"/>
        </w:rPr>
        <w:t>Ausstattung</w:t>
      </w:r>
      <w:r w:rsidR="00553B00" w:rsidRPr="001C2EB3">
        <w:rPr>
          <w:rFonts w:ascii="Arial" w:hAnsi="Arial" w:cs="Arial"/>
          <w:sz w:val="22"/>
          <w:szCs w:val="22"/>
        </w:rPr>
        <w:t>, so dass Gäste aus einem vielfältigen Angebot an Yachten-Flair wählen können</w:t>
      </w:r>
      <w:r w:rsidR="00BD71DA" w:rsidRPr="001C2EB3">
        <w:rPr>
          <w:rFonts w:ascii="Arial" w:hAnsi="Arial" w:cs="Arial"/>
          <w:sz w:val="22"/>
          <w:szCs w:val="22"/>
        </w:rPr>
        <w:t>.</w:t>
      </w:r>
    </w:p>
    <w:p w14:paraId="590F8023" w14:textId="0C6DC7AD" w:rsidR="002511C3" w:rsidRDefault="002511C3" w:rsidP="004B2A89">
      <w:pPr>
        <w:spacing w:line="276" w:lineRule="auto"/>
        <w:ind w:right="-227"/>
        <w:jc w:val="both"/>
        <w:rPr>
          <w:rFonts w:ascii="Arial" w:hAnsi="Arial" w:cs="Arial"/>
          <w:sz w:val="22"/>
          <w:szCs w:val="22"/>
        </w:rPr>
      </w:pPr>
    </w:p>
    <w:p w14:paraId="04DE013D" w14:textId="14AF6F36" w:rsidR="002511C3" w:rsidRPr="001C2EB3" w:rsidRDefault="00BD71DA" w:rsidP="00CB2204">
      <w:pPr>
        <w:pStyle w:val="StandardWeb"/>
        <w:shd w:val="clear" w:color="auto" w:fill="FFFFFF"/>
        <w:spacing w:before="150" w:beforeAutospacing="0" w:after="0" w:afterAutospacing="0"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 w:rsidRPr="002511C3">
        <w:rPr>
          <w:rFonts w:ascii="Arial" w:hAnsi="Arial" w:cs="Arial"/>
          <w:sz w:val="22"/>
          <w:szCs w:val="22"/>
        </w:rPr>
        <w:t>„</w:t>
      </w:r>
      <w:proofErr w:type="spellStart"/>
      <w:r w:rsidRPr="001C2EB3">
        <w:rPr>
          <w:rFonts w:ascii="Arial" w:hAnsi="Arial" w:cs="Arial"/>
          <w:sz w:val="22"/>
          <w:szCs w:val="22"/>
        </w:rPr>
        <w:t>Rangnak</w:t>
      </w:r>
      <w:proofErr w:type="spellEnd"/>
      <w:r w:rsidRPr="001C2EB3">
        <w:rPr>
          <w:rFonts w:ascii="Arial" w:hAnsi="Arial" w:cs="Arial"/>
          <w:sz w:val="22"/>
          <w:szCs w:val="22"/>
        </w:rPr>
        <w:t>“ bietet ein eigenes Sonnendeck, eine Außendusche</w:t>
      </w:r>
      <w:r w:rsidR="00CB2204" w:rsidRPr="001C2EB3">
        <w:rPr>
          <w:rFonts w:ascii="Arial" w:hAnsi="Arial" w:cs="Arial"/>
          <w:sz w:val="22"/>
          <w:szCs w:val="22"/>
        </w:rPr>
        <w:t xml:space="preserve"> im privaten Außenbereich mit Fischteich</w:t>
      </w:r>
      <w:r w:rsidRPr="001C2EB3">
        <w:rPr>
          <w:rFonts w:ascii="Arial" w:hAnsi="Arial" w:cs="Arial"/>
          <w:sz w:val="22"/>
          <w:szCs w:val="22"/>
        </w:rPr>
        <w:t xml:space="preserve"> sowie </w:t>
      </w:r>
      <w:r w:rsidR="00253ACC" w:rsidRPr="001C2EB3">
        <w:rPr>
          <w:rFonts w:ascii="Arial" w:hAnsi="Arial" w:cs="Arial"/>
          <w:sz w:val="22"/>
          <w:szCs w:val="22"/>
        </w:rPr>
        <w:t>die</w:t>
      </w:r>
      <w:r w:rsidR="00CB2204" w:rsidRPr="001C2EB3">
        <w:rPr>
          <w:rFonts w:ascii="Arial" w:hAnsi="Arial" w:cs="Arial"/>
          <w:sz w:val="22"/>
          <w:szCs w:val="22"/>
        </w:rPr>
        <w:t xml:space="preserve"> klimatisierte </w:t>
      </w:r>
      <w:proofErr w:type="spellStart"/>
      <w:r w:rsidR="00CB2204" w:rsidRPr="001C2EB3">
        <w:rPr>
          <w:rFonts w:ascii="Arial" w:hAnsi="Arial" w:cs="Arial"/>
          <w:sz w:val="22"/>
          <w:szCs w:val="22"/>
        </w:rPr>
        <w:t>Owners´s</w:t>
      </w:r>
      <w:proofErr w:type="spellEnd"/>
      <w:r w:rsidR="00CB2204" w:rsidRPr="001C2EB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B2204" w:rsidRPr="001C2EB3">
        <w:rPr>
          <w:rFonts w:ascii="Arial" w:hAnsi="Arial" w:cs="Arial"/>
          <w:sz w:val="22"/>
          <w:szCs w:val="22"/>
        </w:rPr>
        <w:t>Cabin</w:t>
      </w:r>
      <w:proofErr w:type="spellEnd"/>
      <w:r w:rsidR="00CB2204" w:rsidRPr="001C2EB3">
        <w:rPr>
          <w:rFonts w:ascii="Arial" w:hAnsi="Arial" w:cs="Arial"/>
          <w:sz w:val="22"/>
          <w:szCs w:val="22"/>
        </w:rPr>
        <w:t xml:space="preserve"> mit</w:t>
      </w:r>
      <w:r w:rsidRPr="001C2EB3">
        <w:rPr>
          <w:rFonts w:ascii="Arial" w:hAnsi="Arial" w:cs="Arial"/>
          <w:sz w:val="22"/>
          <w:szCs w:val="22"/>
        </w:rPr>
        <w:t xml:space="preserve"> Minibar</w:t>
      </w:r>
      <w:r w:rsidR="00253ACC" w:rsidRPr="001C2EB3">
        <w:rPr>
          <w:rFonts w:ascii="Arial" w:hAnsi="Arial" w:cs="Arial"/>
          <w:sz w:val="22"/>
          <w:szCs w:val="22"/>
        </w:rPr>
        <w:t xml:space="preserve"> und </w:t>
      </w:r>
      <w:proofErr w:type="spellStart"/>
      <w:r w:rsidR="00253ACC" w:rsidRPr="001C2EB3">
        <w:rPr>
          <w:rFonts w:ascii="Arial" w:hAnsi="Arial" w:cs="Arial"/>
          <w:sz w:val="22"/>
          <w:szCs w:val="22"/>
        </w:rPr>
        <w:t>Flatscreen</w:t>
      </w:r>
      <w:proofErr w:type="spellEnd"/>
      <w:r w:rsidR="00253ACC" w:rsidRPr="001C2EB3">
        <w:rPr>
          <w:rFonts w:ascii="Arial" w:hAnsi="Arial" w:cs="Arial"/>
          <w:sz w:val="22"/>
          <w:szCs w:val="22"/>
        </w:rPr>
        <w:t>-TV</w:t>
      </w:r>
      <w:r w:rsidRPr="001C2EB3">
        <w:rPr>
          <w:rFonts w:ascii="Arial" w:hAnsi="Arial" w:cs="Arial"/>
          <w:sz w:val="22"/>
          <w:szCs w:val="22"/>
        </w:rPr>
        <w:t xml:space="preserve">. </w:t>
      </w:r>
      <w:r w:rsidR="002511C3" w:rsidRPr="001C2EB3">
        <w:rPr>
          <w:rFonts w:ascii="Arial" w:hAnsi="Arial" w:cs="Arial"/>
          <w:sz w:val="22"/>
          <w:szCs w:val="22"/>
        </w:rPr>
        <w:t>Auf der Yacht „Svensson</w:t>
      </w:r>
      <w:r w:rsidR="004276C8" w:rsidRPr="001C2EB3">
        <w:rPr>
          <w:rFonts w:ascii="Arial" w:hAnsi="Arial" w:cs="Arial"/>
          <w:sz w:val="22"/>
          <w:szCs w:val="22"/>
        </w:rPr>
        <w:t>“ stehen</w:t>
      </w:r>
      <w:r w:rsidR="002511C3" w:rsidRPr="001C2EB3">
        <w:rPr>
          <w:rFonts w:ascii="Arial" w:hAnsi="Arial" w:cs="Arial"/>
          <w:sz w:val="22"/>
          <w:szCs w:val="22"/>
        </w:rPr>
        <w:t xml:space="preserve"> den Gästen gemütliche Sitzgelegenheiten an Deck, eine klimatisierte Relax-Ecke im Bug und </w:t>
      </w:r>
      <w:r w:rsidR="004B2A89" w:rsidRPr="001C2EB3">
        <w:rPr>
          <w:rFonts w:ascii="Arial" w:hAnsi="Arial" w:cs="Arial"/>
          <w:sz w:val="22"/>
          <w:szCs w:val="22"/>
        </w:rPr>
        <w:t xml:space="preserve">ebenfalls </w:t>
      </w:r>
      <w:r w:rsidR="002511C3" w:rsidRPr="001C2EB3">
        <w:rPr>
          <w:rFonts w:ascii="Arial" w:hAnsi="Arial" w:cs="Arial"/>
          <w:sz w:val="22"/>
          <w:szCs w:val="22"/>
        </w:rPr>
        <w:t>eine</w:t>
      </w:r>
      <w:r w:rsidR="004276C8" w:rsidRPr="001C2EB3">
        <w:rPr>
          <w:rFonts w:ascii="Arial" w:hAnsi="Arial" w:cs="Arial"/>
          <w:sz w:val="22"/>
          <w:szCs w:val="22"/>
        </w:rPr>
        <w:t xml:space="preserve"> Minibar zur Verfügung. Im dazu</w:t>
      </w:r>
      <w:r w:rsidR="002511C3" w:rsidRPr="001C2EB3">
        <w:rPr>
          <w:rFonts w:ascii="Arial" w:hAnsi="Arial" w:cs="Arial"/>
          <w:sz w:val="22"/>
          <w:szCs w:val="22"/>
        </w:rPr>
        <w:t>gehörigen Außenbereich, den sich die Besucher teilweise mit der Rulantica VIP Yacht „</w:t>
      </w:r>
      <w:proofErr w:type="spellStart"/>
      <w:r w:rsidR="002511C3" w:rsidRPr="001C2EB3">
        <w:rPr>
          <w:rFonts w:ascii="Arial" w:hAnsi="Arial" w:cs="Arial"/>
          <w:sz w:val="22"/>
          <w:szCs w:val="22"/>
        </w:rPr>
        <w:t>Stenrokk</w:t>
      </w:r>
      <w:proofErr w:type="spellEnd"/>
      <w:r w:rsidR="002511C3" w:rsidRPr="001C2EB3">
        <w:rPr>
          <w:rFonts w:ascii="Arial" w:hAnsi="Arial" w:cs="Arial"/>
          <w:sz w:val="22"/>
          <w:szCs w:val="22"/>
        </w:rPr>
        <w:t>“ teilen, können sie auf bequemen Liegemöglichkeiten die Sonne genießen</w:t>
      </w:r>
      <w:r w:rsidR="00253ACC" w:rsidRPr="001C2EB3">
        <w:rPr>
          <w:rFonts w:ascii="Arial" w:hAnsi="Arial" w:cs="Arial"/>
          <w:sz w:val="22"/>
          <w:szCs w:val="22"/>
        </w:rPr>
        <w:t xml:space="preserve"> und sich danach unter der privaten Außendusche abkühlen</w:t>
      </w:r>
      <w:r w:rsidR="002511C3" w:rsidRPr="00253ACC">
        <w:rPr>
          <w:rFonts w:ascii="Arial" w:hAnsi="Arial" w:cs="Arial"/>
          <w:color w:val="FF0000"/>
          <w:sz w:val="22"/>
          <w:szCs w:val="22"/>
        </w:rPr>
        <w:t>.</w:t>
      </w:r>
      <w:r w:rsidR="002511C3" w:rsidRPr="002511C3">
        <w:rPr>
          <w:rFonts w:ascii="Arial" w:hAnsi="Arial" w:cs="Arial"/>
          <w:sz w:val="22"/>
          <w:szCs w:val="22"/>
        </w:rPr>
        <w:t xml:space="preserve"> </w:t>
      </w:r>
      <w:r w:rsidR="002511C3">
        <w:rPr>
          <w:rFonts w:ascii="Arial" w:hAnsi="Arial" w:cs="Arial"/>
          <w:sz w:val="22"/>
          <w:szCs w:val="22"/>
        </w:rPr>
        <w:t xml:space="preserve">Auch die Yacht </w:t>
      </w:r>
      <w:r w:rsidR="002511C3" w:rsidRPr="002511C3">
        <w:rPr>
          <w:rFonts w:ascii="Arial" w:hAnsi="Arial" w:cs="Arial"/>
          <w:sz w:val="22"/>
          <w:szCs w:val="22"/>
        </w:rPr>
        <w:t>„</w:t>
      </w:r>
      <w:proofErr w:type="spellStart"/>
      <w:r w:rsidR="002511C3" w:rsidRPr="002511C3">
        <w:rPr>
          <w:rFonts w:ascii="Arial" w:hAnsi="Arial" w:cs="Arial"/>
          <w:sz w:val="22"/>
          <w:szCs w:val="22"/>
        </w:rPr>
        <w:t>Stenrokk</w:t>
      </w:r>
      <w:proofErr w:type="spellEnd"/>
      <w:r w:rsidR="002511C3" w:rsidRPr="002511C3">
        <w:rPr>
          <w:rFonts w:ascii="Arial" w:hAnsi="Arial" w:cs="Arial"/>
          <w:sz w:val="22"/>
          <w:szCs w:val="22"/>
        </w:rPr>
        <w:t xml:space="preserve">“ </w:t>
      </w:r>
      <w:r w:rsidR="002511C3">
        <w:rPr>
          <w:rFonts w:ascii="Arial" w:hAnsi="Arial" w:cs="Arial"/>
          <w:sz w:val="22"/>
          <w:szCs w:val="22"/>
        </w:rPr>
        <w:t xml:space="preserve">wartet </w:t>
      </w:r>
      <w:r w:rsidR="002511C3" w:rsidRPr="002511C3">
        <w:rPr>
          <w:rFonts w:ascii="Arial" w:hAnsi="Arial" w:cs="Arial"/>
          <w:sz w:val="22"/>
          <w:szCs w:val="22"/>
        </w:rPr>
        <w:t>mit jeder Menge Gemütlichkeit und Flair</w:t>
      </w:r>
      <w:r w:rsidR="002511C3">
        <w:rPr>
          <w:rFonts w:ascii="Arial" w:hAnsi="Arial" w:cs="Arial"/>
          <w:sz w:val="22"/>
          <w:szCs w:val="22"/>
        </w:rPr>
        <w:t xml:space="preserve"> auf die Gäste</w:t>
      </w:r>
      <w:r w:rsidR="002511C3" w:rsidRPr="002511C3">
        <w:rPr>
          <w:rFonts w:ascii="Arial" w:hAnsi="Arial" w:cs="Arial"/>
          <w:sz w:val="22"/>
          <w:szCs w:val="22"/>
        </w:rPr>
        <w:t xml:space="preserve">. </w:t>
      </w:r>
      <w:r w:rsidR="002511C3">
        <w:rPr>
          <w:rFonts w:ascii="Arial" w:hAnsi="Arial" w:cs="Arial"/>
          <w:sz w:val="22"/>
          <w:szCs w:val="22"/>
        </w:rPr>
        <w:t>Sie bietet</w:t>
      </w:r>
      <w:r w:rsidR="004276C8">
        <w:rPr>
          <w:rFonts w:ascii="Arial" w:hAnsi="Arial" w:cs="Arial"/>
          <w:sz w:val="22"/>
          <w:szCs w:val="22"/>
        </w:rPr>
        <w:t xml:space="preserve"> einen </w:t>
      </w:r>
      <w:r w:rsidR="004276C8" w:rsidRPr="001C2EB3">
        <w:rPr>
          <w:rFonts w:ascii="Arial" w:hAnsi="Arial" w:cs="Arial"/>
          <w:sz w:val="22"/>
          <w:szCs w:val="22"/>
        </w:rPr>
        <w:t>gemütlichen Sitzbereich an Deck und eine klimatisierte Relax-Koje im Bug. Neben der Yacht</w:t>
      </w:r>
      <w:r w:rsidR="002511C3" w:rsidRPr="001C2EB3">
        <w:rPr>
          <w:rFonts w:ascii="Arial" w:hAnsi="Arial" w:cs="Arial"/>
          <w:sz w:val="22"/>
          <w:szCs w:val="22"/>
        </w:rPr>
        <w:t xml:space="preserve"> </w:t>
      </w:r>
      <w:r w:rsidR="002511C3" w:rsidRPr="002511C3">
        <w:rPr>
          <w:rFonts w:ascii="Arial" w:hAnsi="Arial" w:cs="Arial"/>
          <w:sz w:val="22"/>
          <w:szCs w:val="22"/>
        </w:rPr>
        <w:t>laden bequeme Liegemöglichkeiten zum ausgiebigen Sonnenbad ein und im offenen Bootshaus steht eine Lounge-Ecke</w:t>
      </w:r>
      <w:r w:rsidR="001C2EB3" w:rsidRPr="002511C3">
        <w:rPr>
          <w:rFonts w:ascii="Arial" w:hAnsi="Arial" w:cs="Arial"/>
          <w:sz w:val="22"/>
          <w:szCs w:val="22"/>
        </w:rPr>
        <w:t xml:space="preserve"> </w:t>
      </w:r>
      <w:r w:rsidR="002511C3" w:rsidRPr="002511C3">
        <w:rPr>
          <w:rFonts w:ascii="Arial" w:hAnsi="Arial" w:cs="Arial"/>
          <w:sz w:val="22"/>
          <w:szCs w:val="22"/>
        </w:rPr>
        <w:t xml:space="preserve">zur Verfügung. </w:t>
      </w:r>
      <w:r w:rsidR="004276C8">
        <w:rPr>
          <w:rFonts w:ascii="Arial" w:hAnsi="Arial" w:cs="Arial"/>
          <w:sz w:val="22"/>
          <w:szCs w:val="22"/>
        </w:rPr>
        <w:t>Vom exklusiven Aussichtspunkt mit Panorama-Sitze</w:t>
      </w:r>
      <w:r w:rsidR="00253ACC">
        <w:rPr>
          <w:rFonts w:ascii="Arial" w:hAnsi="Arial" w:cs="Arial"/>
          <w:sz w:val="22"/>
          <w:szCs w:val="22"/>
        </w:rPr>
        <w:t xml:space="preserve">cke, der nur den </w:t>
      </w:r>
      <w:r w:rsidR="00253ACC" w:rsidRPr="001C2EB3">
        <w:rPr>
          <w:rFonts w:ascii="Arial" w:hAnsi="Arial" w:cs="Arial"/>
          <w:sz w:val="22"/>
          <w:szCs w:val="22"/>
        </w:rPr>
        <w:t xml:space="preserve">Gästen der VIP </w:t>
      </w:r>
      <w:r w:rsidR="004276C8" w:rsidRPr="001C2EB3">
        <w:rPr>
          <w:rFonts w:ascii="Arial" w:hAnsi="Arial" w:cs="Arial"/>
          <w:sz w:val="22"/>
          <w:szCs w:val="22"/>
        </w:rPr>
        <w:t xml:space="preserve">Yachten zur Verfügung steht, haben </w:t>
      </w:r>
      <w:r w:rsidR="004B2A89" w:rsidRPr="001C2EB3">
        <w:rPr>
          <w:rFonts w:ascii="Arial" w:hAnsi="Arial" w:cs="Arial"/>
          <w:sz w:val="22"/>
          <w:szCs w:val="22"/>
        </w:rPr>
        <w:t>die Besucher</w:t>
      </w:r>
      <w:r w:rsidR="004276C8" w:rsidRPr="001C2EB3">
        <w:rPr>
          <w:rFonts w:ascii="Arial" w:hAnsi="Arial" w:cs="Arial"/>
          <w:sz w:val="22"/>
          <w:szCs w:val="22"/>
        </w:rPr>
        <w:t xml:space="preserve"> eine herrliche Aussicht über den Outdoor-Bereich der Wasser-Erlebniswelt.</w:t>
      </w:r>
    </w:p>
    <w:p w14:paraId="64D0B62A" w14:textId="2EEDA50C" w:rsidR="00CB2204" w:rsidRPr="001C2EB3" w:rsidRDefault="00CB2204" w:rsidP="00CB2204">
      <w:pPr>
        <w:pStyle w:val="StandardWeb"/>
        <w:shd w:val="clear" w:color="auto" w:fill="FFFFFF"/>
        <w:spacing w:before="150" w:beforeAutospacing="0" w:after="0" w:afterAutospacing="0"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 w:rsidRPr="001C2EB3">
        <w:rPr>
          <w:rFonts w:ascii="Arial" w:hAnsi="Arial" w:cs="Arial"/>
          <w:sz w:val="22"/>
          <w:szCs w:val="22"/>
        </w:rPr>
        <w:t>Alle Gäste der Rulantica VIP Yachten dürfen sich auf Ann</w:t>
      </w:r>
      <w:r w:rsidR="00253ACC" w:rsidRPr="001C2EB3">
        <w:rPr>
          <w:rFonts w:ascii="Arial" w:hAnsi="Arial" w:cs="Arial"/>
          <w:sz w:val="22"/>
          <w:szCs w:val="22"/>
        </w:rPr>
        <w:t>ehmlichkeiten wie</w:t>
      </w:r>
      <w:r w:rsidRPr="001C2EB3">
        <w:rPr>
          <w:rFonts w:ascii="Arial" w:hAnsi="Arial" w:cs="Arial"/>
          <w:sz w:val="22"/>
          <w:szCs w:val="22"/>
        </w:rPr>
        <w:t xml:space="preserve"> persönlichen gastronomischen Service</w:t>
      </w:r>
      <w:r w:rsidR="00253ACC" w:rsidRPr="001C2EB3">
        <w:rPr>
          <w:rFonts w:ascii="Arial" w:hAnsi="Arial" w:cs="Arial"/>
          <w:sz w:val="22"/>
          <w:szCs w:val="22"/>
        </w:rPr>
        <w:t>, WLAN u.v.m. freuen.</w:t>
      </w:r>
    </w:p>
    <w:p w14:paraId="71B99EB1" w14:textId="33D8D9AF" w:rsidR="00FA6782" w:rsidRPr="00D10C5D" w:rsidRDefault="00FA6782" w:rsidP="002B0C93">
      <w:pPr>
        <w:spacing w:line="276" w:lineRule="auto"/>
        <w:ind w:right="-227"/>
        <w:jc w:val="both"/>
        <w:rPr>
          <w:rFonts w:ascii="Arial" w:hAnsi="Arial" w:cs="Arial"/>
          <w:sz w:val="22"/>
          <w:szCs w:val="22"/>
        </w:rPr>
      </w:pPr>
    </w:p>
    <w:p w14:paraId="657E4EF8" w14:textId="493517FD" w:rsidR="0084030A" w:rsidRPr="00D10C5D" w:rsidRDefault="00BA3637" w:rsidP="00721996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Seit</w:t>
      </w:r>
      <w:r w:rsidR="00CA1609" w:rsidRPr="00D10C5D">
        <w:rPr>
          <w:rFonts w:ascii="Arial" w:hAnsi="Arial" w:cs="Arial"/>
          <w:sz w:val="22"/>
          <w:szCs w:val="22"/>
        </w:rPr>
        <w:t xml:space="preserve"> dem Frühjahr</w:t>
      </w:r>
      <w:r w:rsidR="00A30682" w:rsidRPr="00D10C5D">
        <w:rPr>
          <w:rFonts w:ascii="Arial" w:hAnsi="Arial" w:cs="Arial"/>
          <w:sz w:val="22"/>
          <w:szCs w:val="22"/>
        </w:rPr>
        <w:t xml:space="preserve"> ist im Außenbereich noch mehr Platz zum Entspannen und Austoben</w:t>
      </w:r>
      <w:r w:rsidR="00BE3B7C" w:rsidRPr="00D10C5D">
        <w:rPr>
          <w:rFonts w:ascii="Arial" w:hAnsi="Arial" w:cs="Arial"/>
          <w:sz w:val="22"/>
          <w:szCs w:val="22"/>
        </w:rPr>
        <w:t>: Über einen Holzsteg erreichen die Besucher</w:t>
      </w:r>
      <w:r w:rsidR="00394194" w:rsidRPr="00D10C5D">
        <w:rPr>
          <w:rFonts w:ascii="Arial" w:hAnsi="Arial" w:cs="Arial"/>
          <w:sz w:val="22"/>
          <w:szCs w:val="22"/>
        </w:rPr>
        <w:t xml:space="preserve"> </w:t>
      </w:r>
      <w:r w:rsidR="004B2FF5" w:rsidRPr="00D10C5D">
        <w:rPr>
          <w:rFonts w:ascii="Arial" w:hAnsi="Arial" w:cs="Arial"/>
          <w:sz w:val="22"/>
          <w:szCs w:val="22"/>
        </w:rPr>
        <w:t xml:space="preserve">den nordischen Sandstrand </w:t>
      </w:r>
      <w:r w:rsidR="00C52336" w:rsidRPr="00D10C5D">
        <w:rPr>
          <w:rFonts w:ascii="Arial" w:hAnsi="Arial" w:cs="Arial"/>
          <w:sz w:val="22"/>
          <w:szCs w:val="22"/>
        </w:rPr>
        <w:t>„</w:t>
      </w:r>
      <w:proofErr w:type="spellStart"/>
      <w:r w:rsidR="006E34F9" w:rsidRPr="00D10C5D">
        <w:rPr>
          <w:rFonts w:ascii="Arial" w:hAnsi="Arial" w:cs="Arial"/>
          <w:sz w:val="22"/>
          <w:szCs w:val="22"/>
        </w:rPr>
        <w:t>Dynstrønd</w:t>
      </w:r>
      <w:proofErr w:type="spellEnd"/>
      <w:r w:rsidR="00C52336" w:rsidRPr="00D10C5D">
        <w:rPr>
          <w:rFonts w:ascii="Arial" w:hAnsi="Arial" w:cs="Arial"/>
          <w:sz w:val="22"/>
          <w:szCs w:val="22"/>
        </w:rPr>
        <w:t>“</w:t>
      </w:r>
      <w:r w:rsidR="00C62AC3" w:rsidRPr="00D10C5D">
        <w:rPr>
          <w:rFonts w:ascii="Arial" w:hAnsi="Arial" w:cs="Arial"/>
          <w:sz w:val="22"/>
          <w:szCs w:val="22"/>
        </w:rPr>
        <w:t>. Auf 1.400 m²</w:t>
      </w:r>
      <w:r w:rsidR="00BE3B7C" w:rsidRPr="00D10C5D">
        <w:rPr>
          <w:rFonts w:ascii="Arial" w:hAnsi="Arial" w:cs="Arial"/>
          <w:sz w:val="22"/>
          <w:szCs w:val="22"/>
        </w:rPr>
        <w:t xml:space="preserve"> </w:t>
      </w:r>
      <w:r w:rsidR="004B2FF5" w:rsidRPr="00D10C5D">
        <w:rPr>
          <w:rFonts w:ascii="Arial" w:hAnsi="Arial" w:cs="Arial"/>
          <w:sz w:val="22"/>
          <w:szCs w:val="22"/>
        </w:rPr>
        <w:t xml:space="preserve">sorgen hier von Mai bis September weitere Liegemöglichkeiten, </w:t>
      </w:r>
      <w:r w:rsidR="00A5573C">
        <w:rPr>
          <w:rFonts w:ascii="Arial" w:hAnsi="Arial" w:cs="Arial"/>
          <w:sz w:val="22"/>
          <w:szCs w:val="22"/>
        </w:rPr>
        <w:t xml:space="preserve">darunter gemütliche Strandkörbe, </w:t>
      </w:r>
      <w:r w:rsidR="004B2FF5" w:rsidRPr="00D10C5D">
        <w:rPr>
          <w:rFonts w:ascii="Arial" w:hAnsi="Arial" w:cs="Arial"/>
          <w:sz w:val="22"/>
          <w:szCs w:val="22"/>
        </w:rPr>
        <w:t xml:space="preserve">für pures Urlaubsfeeling. </w:t>
      </w:r>
      <w:r w:rsidR="00BE3B7C" w:rsidRPr="00D10C5D">
        <w:rPr>
          <w:rFonts w:ascii="Arial" w:hAnsi="Arial" w:cs="Arial"/>
          <w:sz w:val="22"/>
          <w:szCs w:val="22"/>
        </w:rPr>
        <w:t xml:space="preserve">Für Kinder gibt </w:t>
      </w:r>
      <w:r w:rsidR="00BE3B7C" w:rsidRPr="001C2EB3">
        <w:rPr>
          <w:rFonts w:ascii="Arial" w:hAnsi="Arial" w:cs="Arial"/>
          <w:sz w:val="22"/>
          <w:szCs w:val="22"/>
        </w:rPr>
        <w:t xml:space="preserve">es </w:t>
      </w:r>
      <w:r w:rsidR="00761736" w:rsidRPr="001C2EB3">
        <w:rPr>
          <w:rFonts w:ascii="Arial" w:hAnsi="Arial" w:cs="Arial"/>
          <w:sz w:val="22"/>
          <w:szCs w:val="22"/>
        </w:rPr>
        <w:t xml:space="preserve">außerdem </w:t>
      </w:r>
      <w:r w:rsidR="00BE3B7C" w:rsidRPr="001C2EB3">
        <w:rPr>
          <w:rFonts w:ascii="Arial" w:hAnsi="Arial" w:cs="Arial"/>
          <w:sz w:val="22"/>
          <w:szCs w:val="22"/>
        </w:rPr>
        <w:t>einen Sandspielplatz</w:t>
      </w:r>
      <w:r w:rsidR="005D0BE3" w:rsidRPr="001C2EB3">
        <w:rPr>
          <w:rFonts w:ascii="Arial" w:hAnsi="Arial" w:cs="Arial"/>
          <w:sz w:val="22"/>
          <w:szCs w:val="22"/>
        </w:rPr>
        <w:t xml:space="preserve">. </w:t>
      </w:r>
      <w:r w:rsidR="0038254B" w:rsidRPr="001C2EB3">
        <w:rPr>
          <w:rFonts w:ascii="Arial" w:hAnsi="Arial" w:cs="Arial"/>
          <w:sz w:val="22"/>
          <w:szCs w:val="22"/>
        </w:rPr>
        <w:t>Auf der Open Air Bühne nebenan erwarten die Gäste von Zeit zu Zeit musikalische und a</w:t>
      </w:r>
      <w:r w:rsidR="00C65688" w:rsidRPr="001C2EB3">
        <w:rPr>
          <w:rFonts w:ascii="Arial" w:hAnsi="Arial" w:cs="Arial"/>
          <w:sz w:val="22"/>
          <w:szCs w:val="22"/>
        </w:rPr>
        <w:t>rtistische Überraschungen. Von 8. Juli bis 11</w:t>
      </w:r>
      <w:r w:rsidR="0038254B" w:rsidRPr="001C2EB3">
        <w:rPr>
          <w:rFonts w:ascii="Arial" w:hAnsi="Arial" w:cs="Arial"/>
          <w:sz w:val="22"/>
          <w:szCs w:val="22"/>
        </w:rPr>
        <w:t xml:space="preserve">. September dürfen die Besucher außerdem jeden </w:t>
      </w:r>
      <w:r w:rsidR="00C65688" w:rsidRPr="001C2EB3">
        <w:rPr>
          <w:rFonts w:ascii="Arial" w:hAnsi="Arial" w:cs="Arial"/>
          <w:sz w:val="22"/>
          <w:szCs w:val="22"/>
        </w:rPr>
        <w:t>Abend</w:t>
      </w:r>
      <w:r w:rsidR="0038254B" w:rsidRPr="001C2EB3">
        <w:rPr>
          <w:rFonts w:ascii="Arial" w:hAnsi="Arial" w:cs="Arial"/>
          <w:sz w:val="22"/>
          <w:szCs w:val="22"/>
        </w:rPr>
        <w:t xml:space="preserve"> die Rulantica Vibes ab 19 Uhr erleben</w:t>
      </w:r>
      <w:r w:rsidR="0038254B" w:rsidRPr="00D10C5D">
        <w:rPr>
          <w:rFonts w:ascii="Arial" w:hAnsi="Arial" w:cs="Arial"/>
          <w:sz w:val="22"/>
          <w:szCs w:val="22"/>
        </w:rPr>
        <w:t xml:space="preserve">. Sie sind ideal für all </w:t>
      </w:r>
      <w:r w:rsidR="0038254B" w:rsidRPr="00D10C5D">
        <w:rPr>
          <w:rFonts w:ascii="Arial" w:hAnsi="Arial" w:cs="Arial"/>
          <w:sz w:val="22"/>
          <w:szCs w:val="22"/>
        </w:rPr>
        <w:lastRenderedPageBreak/>
        <w:t>diejenigen, die sich nach einem sommerlich-</w:t>
      </w:r>
      <w:proofErr w:type="spellStart"/>
      <w:r w:rsidR="0038254B" w:rsidRPr="00D10C5D">
        <w:rPr>
          <w:rFonts w:ascii="Arial" w:hAnsi="Arial" w:cs="Arial"/>
          <w:sz w:val="22"/>
          <w:szCs w:val="22"/>
        </w:rPr>
        <w:t>gechillten</w:t>
      </w:r>
      <w:proofErr w:type="spellEnd"/>
      <w:r w:rsidR="0038254B" w:rsidRPr="00D10C5D">
        <w:rPr>
          <w:rFonts w:ascii="Arial" w:hAnsi="Arial" w:cs="Arial"/>
          <w:sz w:val="22"/>
          <w:szCs w:val="22"/>
        </w:rPr>
        <w:t xml:space="preserve"> Abend mit entspannten Sounds und coolen Drinks an der </w:t>
      </w:r>
      <w:proofErr w:type="spellStart"/>
      <w:r w:rsidR="0038254B" w:rsidRPr="00D10C5D">
        <w:rPr>
          <w:rFonts w:ascii="Arial" w:hAnsi="Arial" w:cs="Arial"/>
          <w:sz w:val="22"/>
          <w:szCs w:val="22"/>
        </w:rPr>
        <w:t>Swim-up</w:t>
      </w:r>
      <w:proofErr w:type="spellEnd"/>
      <w:r w:rsidR="0038254B" w:rsidRPr="00D10C5D">
        <w:rPr>
          <w:rFonts w:ascii="Arial" w:hAnsi="Arial" w:cs="Arial"/>
          <w:sz w:val="22"/>
          <w:szCs w:val="22"/>
        </w:rPr>
        <w:t xml:space="preserve"> Bar sehnen. </w:t>
      </w:r>
    </w:p>
    <w:p w14:paraId="51E53D6C" w14:textId="71433B40" w:rsidR="00C52336" w:rsidRPr="00D10C5D" w:rsidRDefault="00C52336" w:rsidP="002B0C93">
      <w:pPr>
        <w:spacing w:line="276" w:lineRule="auto"/>
        <w:ind w:right="-227"/>
        <w:jc w:val="both"/>
        <w:rPr>
          <w:rFonts w:ascii="Arial" w:hAnsi="Arial" w:cs="Arial"/>
          <w:sz w:val="22"/>
          <w:szCs w:val="22"/>
        </w:rPr>
      </w:pPr>
    </w:p>
    <w:p w14:paraId="53B84066" w14:textId="5E3565FE" w:rsidR="00C52336" w:rsidRPr="00D10C5D" w:rsidRDefault="00101066" w:rsidP="00BA590C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 w:rsidRPr="00D10C5D">
        <w:rPr>
          <w:rFonts w:ascii="Arial" w:hAnsi="Arial" w:cs="Arial"/>
          <w:sz w:val="22"/>
          <w:szCs w:val="22"/>
        </w:rPr>
        <w:t xml:space="preserve">Wasserspaß macht hungrig! </w:t>
      </w:r>
      <w:r w:rsidR="00990737">
        <w:rPr>
          <w:rFonts w:ascii="Arial" w:hAnsi="Arial" w:cs="Arial"/>
          <w:sz w:val="22"/>
          <w:szCs w:val="22"/>
        </w:rPr>
        <w:t>Von Mai</w:t>
      </w:r>
      <w:r w:rsidR="005C680E" w:rsidRPr="00D10C5D">
        <w:rPr>
          <w:rFonts w:ascii="Arial" w:hAnsi="Arial" w:cs="Arial"/>
          <w:sz w:val="22"/>
          <w:szCs w:val="22"/>
        </w:rPr>
        <w:t xml:space="preserve"> bis September</w:t>
      </w:r>
      <w:r w:rsidRPr="00D10C5D">
        <w:rPr>
          <w:rFonts w:ascii="Arial" w:hAnsi="Arial" w:cs="Arial"/>
          <w:sz w:val="22"/>
          <w:szCs w:val="22"/>
        </w:rPr>
        <w:t xml:space="preserve"> können sich die Besucher in „</w:t>
      </w:r>
      <w:proofErr w:type="spellStart"/>
      <w:r w:rsidRPr="00D10C5D">
        <w:rPr>
          <w:rFonts w:ascii="Arial" w:hAnsi="Arial" w:cs="Arial"/>
          <w:sz w:val="22"/>
          <w:szCs w:val="22"/>
        </w:rPr>
        <w:t>Snorri´s</w:t>
      </w:r>
      <w:proofErr w:type="spellEnd"/>
      <w:r w:rsidRPr="00D10C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10C5D">
        <w:rPr>
          <w:rFonts w:ascii="Arial" w:hAnsi="Arial" w:cs="Arial"/>
          <w:sz w:val="22"/>
          <w:szCs w:val="22"/>
        </w:rPr>
        <w:t>Piknikbud</w:t>
      </w:r>
      <w:proofErr w:type="spellEnd"/>
      <w:r w:rsidRPr="00D10C5D">
        <w:rPr>
          <w:rFonts w:ascii="Arial" w:hAnsi="Arial" w:cs="Arial"/>
          <w:sz w:val="22"/>
          <w:szCs w:val="22"/>
        </w:rPr>
        <w:t xml:space="preserve">“ </w:t>
      </w:r>
      <w:r w:rsidR="00B64536" w:rsidRPr="00D10C5D">
        <w:rPr>
          <w:rFonts w:ascii="Arial" w:hAnsi="Arial" w:cs="Arial"/>
          <w:sz w:val="22"/>
          <w:szCs w:val="22"/>
        </w:rPr>
        <w:t>am</w:t>
      </w:r>
      <w:r w:rsidRPr="00D10C5D">
        <w:rPr>
          <w:rFonts w:ascii="Arial" w:hAnsi="Arial" w:cs="Arial"/>
          <w:sz w:val="22"/>
          <w:szCs w:val="22"/>
        </w:rPr>
        <w:t xml:space="preserve"> „</w:t>
      </w:r>
      <w:proofErr w:type="spellStart"/>
      <w:r w:rsidRPr="00D10C5D">
        <w:rPr>
          <w:rFonts w:ascii="Arial" w:hAnsi="Arial" w:cs="Arial"/>
          <w:sz w:val="22"/>
          <w:szCs w:val="22"/>
        </w:rPr>
        <w:t>Snorri</w:t>
      </w:r>
      <w:proofErr w:type="spellEnd"/>
      <w:r w:rsidRPr="00D10C5D">
        <w:rPr>
          <w:rFonts w:ascii="Arial" w:hAnsi="Arial" w:cs="Arial"/>
          <w:sz w:val="22"/>
          <w:szCs w:val="22"/>
        </w:rPr>
        <w:t xml:space="preserve"> Strand“ mit tollen </w:t>
      </w:r>
      <w:r w:rsidR="006E34F9" w:rsidRPr="00D10C5D">
        <w:rPr>
          <w:rFonts w:ascii="Arial" w:hAnsi="Arial" w:cs="Arial"/>
          <w:sz w:val="22"/>
          <w:szCs w:val="22"/>
        </w:rPr>
        <w:t>Snacks</w:t>
      </w:r>
      <w:r w:rsidRPr="00D10C5D">
        <w:rPr>
          <w:rFonts w:ascii="Arial" w:hAnsi="Arial" w:cs="Arial"/>
          <w:sz w:val="22"/>
          <w:szCs w:val="22"/>
        </w:rPr>
        <w:t xml:space="preserve"> wie leckeren Sandwiches, Fruchtbechern und Kuchen stärken. </w:t>
      </w:r>
      <w:r w:rsidR="00E75D7A" w:rsidRPr="00D10C5D">
        <w:rPr>
          <w:rFonts w:ascii="Arial" w:hAnsi="Arial" w:cs="Arial"/>
          <w:sz w:val="22"/>
          <w:szCs w:val="22"/>
        </w:rPr>
        <w:t xml:space="preserve">Beim Food Court „Strand Kök“ </w:t>
      </w:r>
      <w:r w:rsidR="00F17307" w:rsidRPr="00D10C5D">
        <w:rPr>
          <w:rFonts w:ascii="Arial" w:hAnsi="Arial" w:cs="Arial"/>
          <w:sz w:val="22"/>
          <w:szCs w:val="22"/>
        </w:rPr>
        <w:t>genießen</w:t>
      </w:r>
      <w:r w:rsidR="00E75D7A" w:rsidRPr="00D10C5D">
        <w:rPr>
          <w:rFonts w:ascii="Arial" w:hAnsi="Arial" w:cs="Arial"/>
          <w:sz w:val="22"/>
          <w:szCs w:val="22"/>
        </w:rPr>
        <w:t xml:space="preserve"> </w:t>
      </w:r>
      <w:r w:rsidR="00F17307" w:rsidRPr="00D10C5D">
        <w:rPr>
          <w:rFonts w:ascii="Arial" w:hAnsi="Arial" w:cs="Arial"/>
          <w:sz w:val="22"/>
          <w:szCs w:val="22"/>
        </w:rPr>
        <w:t>sie</w:t>
      </w:r>
      <w:r w:rsidR="00E75D7A" w:rsidRPr="00D10C5D">
        <w:rPr>
          <w:rFonts w:ascii="Arial" w:hAnsi="Arial" w:cs="Arial"/>
          <w:sz w:val="22"/>
          <w:szCs w:val="22"/>
        </w:rPr>
        <w:t xml:space="preserve"> verschiedene Leckereien mit Blick auf die Ou</w:t>
      </w:r>
      <w:r w:rsidR="00FC7503">
        <w:rPr>
          <w:rFonts w:ascii="Arial" w:hAnsi="Arial" w:cs="Arial"/>
          <w:sz w:val="22"/>
          <w:szCs w:val="22"/>
        </w:rPr>
        <w:t>t</w:t>
      </w:r>
      <w:r w:rsidR="00E75D7A" w:rsidRPr="00D10C5D">
        <w:rPr>
          <w:rFonts w:ascii="Arial" w:hAnsi="Arial" w:cs="Arial"/>
          <w:sz w:val="22"/>
          <w:szCs w:val="22"/>
        </w:rPr>
        <w:t>door-</w:t>
      </w:r>
      <w:proofErr w:type="spellStart"/>
      <w:r w:rsidR="00E75D7A" w:rsidRPr="00D10C5D">
        <w:rPr>
          <w:rFonts w:ascii="Arial" w:hAnsi="Arial" w:cs="Arial"/>
          <w:sz w:val="22"/>
          <w:szCs w:val="22"/>
        </w:rPr>
        <w:t>Rutschenwelt</w:t>
      </w:r>
      <w:proofErr w:type="spellEnd"/>
      <w:r w:rsidR="00E75D7A" w:rsidRPr="00D10C5D">
        <w:rPr>
          <w:rFonts w:ascii="Arial" w:hAnsi="Arial" w:cs="Arial"/>
          <w:sz w:val="22"/>
          <w:szCs w:val="22"/>
        </w:rPr>
        <w:t xml:space="preserve"> </w:t>
      </w:r>
      <w:r w:rsidR="007C1C75" w:rsidRPr="00D10C5D">
        <w:rPr>
          <w:rFonts w:ascii="Arial" w:hAnsi="Arial" w:cs="Arial"/>
          <w:sz w:val="22"/>
          <w:szCs w:val="22"/>
        </w:rPr>
        <w:t>„</w:t>
      </w:r>
      <w:proofErr w:type="spellStart"/>
      <w:r w:rsidR="00E75D7A" w:rsidRPr="00D10C5D">
        <w:rPr>
          <w:rFonts w:ascii="Arial" w:hAnsi="Arial" w:cs="Arial"/>
          <w:sz w:val="22"/>
          <w:szCs w:val="22"/>
        </w:rPr>
        <w:t>Svalgurok</w:t>
      </w:r>
      <w:proofErr w:type="spellEnd"/>
      <w:r w:rsidR="007C1C75" w:rsidRPr="00D10C5D">
        <w:rPr>
          <w:rFonts w:ascii="Arial" w:hAnsi="Arial" w:cs="Arial"/>
          <w:sz w:val="22"/>
          <w:szCs w:val="22"/>
        </w:rPr>
        <w:t>“</w:t>
      </w:r>
      <w:r w:rsidR="00E75D7A" w:rsidRPr="00D10C5D">
        <w:rPr>
          <w:rFonts w:ascii="Arial" w:hAnsi="Arial" w:cs="Arial"/>
          <w:sz w:val="22"/>
          <w:szCs w:val="22"/>
        </w:rPr>
        <w:t xml:space="preserve">. </w:t>
      </w:r>
      <w:r w:rsidR="006E34F9" w:rsidRPr="00D10C5D">
        <w:rPr>
          <w:rFonts w:ascii="Arial" w:hAnsi="Arial" w:cs="Arial"/>
          <w:sz w:val="22"/>
          <w:szCs w:val="22"/>
        </w:rPr>
        <w:t>Im Angebot sind</w:t>
      </w:r>
      <w:r w:rsidR="00E75D7A" w:rsidRPr="00D10C5D">
        <w:rPr>
          <w:rFonts w:ascii="Arial" w:hAnsi="Arial" w:cs="Arial"/>
          <w:sz w:val="22"/>
          <w:szCs w:val="22"/>
        </w:rPr>
        <w:t xml:space="preserve"> unter anderem Salate sowie diverse Kaffeespezialitäten, </w:t>
      </w:r>
      <w:r w:rsidR="0000624B" w:rsidRPr="00D10C5D">
        <w:rPr>
          <w:rFonts w:ascii="Arial" w:hAnsi="Arial" w:cs="Arial"/>
          <w:sz w:val="22"/>
          <w:szCs w:val="22"/>
        </w:rPr>
        <w:t xml:space="preserve">leckere </w:t>
      </w:r>
      <w:r w:rsidR="00E75D7A" w:rsidRPr="00D10C5D">
        <w:rPr>
          <w:rFonts w:ascii="Arial" w:hAnsi="Arial" w:cs="Arial"/>
          <w:sz w:val="22"/>
          <w:szCs w:val="22"/>
        </w:rPr>
        <w:t xml:space="preserve">Waffeln und </w:t>
      </w:r>
      <w:proofErr w:type="spellStart"/>
      <w:r w:rsidR="00E75D7A" w:rsidRPr="00D10C5D">
        <w:rPr>
          <w:rFonts w:ascii="Arial" w:hAnsi="Arial" w:cs="Arial"/>
          <w:sz w:val="22"/>
          <w:szCs w:val="22"/>
        </w:rPr>
        <w:t>Swirl</w:t>
      </w:r>
      <w:proofErr w:type="spellEnd"/>
      <w:r w:rsidR="00E75D7A" w:rsidRPr="00D10C5D">
        <w:rPr>
          <w:rFonts w:ascii="Arial" w:hAnsi="Arial" w:cs="Arial"/>
          <w:sz w:val="22"/>
          <w:szCs w:val="22"/>
        </w:rPr>
        <w:t xml:space="preserve"> Eis</w:t>
      </w:r>
      <w:r w:rsidR="007A5BFD" w:rsidRPr="00D10C5D">
        <w:rPr>
          <w:rFonts w:ascii="Arial" w:hAnsi="Arial" w:cs="Arial"/>
          <w:sz w:val="22"/>
          <w:szCs w:val="22"/>
        </w:rPr>
        <w:t xml:space="preserve">. </w:t>
      </w:r>
      <w:r w:rsidRPr="00D10C5D">
        <w:rPr>
          <w:rFonts w:ascii="Arial" w:hAnsi="Arial" w:cs="Arial"/>
          <w:sz w:val="22"/>
          <w:szCs w:val="22"/>
        </w:rPr>
        <w:t>Außerdem können sie</w:t>
      </w:r>
      <w:r w:rsidR="00F17307" w:rsidRPr="00D10C5D">
        <w:rPr>
          <w:rFonts w:ascii="Arial" w:hAnsi="Arial" w:cs="Arial"/>
          <w:sz w:val="22"/>
          <w:szCs w:val="22"/>
        </w:rPr>
        <w:t xml:space="preserve"> nun auch</w:t>
      </w:r>
      <w:r w:rsidRPr="00D10C5D">
        <w:rPr>
          <w:rFonts w:ascii="Arial" w:hAnsi="Arial" w:cs="Arial"/>
          <w:sz w:val="22"/>
          <w:szCs w:val="22"/>
        </w:rPr>
        <w:t xml:space="preserve"> </w:t>
      </w:r>
      <w:r w:rsidR="00B64536" w:rsidRPr="00D10C5D">
        <w:rPr>
          <w:rFonts w:ascii="Arial" w:hAnsi="Arial" w:cs="Arial"/>
          <w:sz w:val="22"/>
          <w:szCs w:val="22"/>
        </w:rPr>
        <w:t>in „</w:t>
      </w:r>
      <w:proofErr w:type="spellStart"/>
      <w:r w:rsidR="009D74C8" w:rsidRPr="00D10C5D">
        <w:rPr>
          <w:rFonts w:ascii="Arial" w:hAnsi="Arial" w:cs="Arial"/>
          <w:sz w:val="22"/>
          <w:szCs w:val="22"/>
        </w:rPr>
        <w:t>Snekkjas</w:t>
      </w:r>
      <w:proofErr w:type="spellEnd"/>
      <w:r w:rsidR="009D74C8" w:rsidRPr="00D10C5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D74C8" w:rsidRPr="00D10C5D">
        <w:rPr>
          <w:rFonts w:ascii="Arial" w:hAnsi="Arial" w:cs="Arial"/>
          <w:sz w:val="22"/>
          <w:szCs w:val="22"/>
        </w:rPr>
        <w:t>Vinterhage</w:t>
      </w:r>
      <w:proofErr w:type="spellEnd"/>
      <w:r w:rsidR="009D74C8" w:rsidRPr="00D10C5D">
        <w:rPr>
          <w:rFonts w:ascii="Arial" w:hAnsi="Arial" w:cs="Arial"/>
          <w:sz w:val="22"/>
          <w:szCs w:val="22"/>
        </w:rPr>
        <w:t xml:space="preserve">“ auf einer erhöhten Terrasse mit 100 Sitzmöglichkeiten </w:t>
      </w:r>
      <w:r w:rsidR="00F17307" w:rsidRPr="00D10C5D">
        <w:rPr>
          <w:rFonts w:ascii="Arial" w:hAnsi="Arial" w:cs="Arial"/>
          <w:sz w:val="22"/>
          <w:szCs w:val="22"/>
        </w:rPr>
        <w:t>eine Pause einlegen</w:t>
      </w:r>
      <w:r w:rsidR="009D74C8" w:rsidRPr="00D10C5D">
        <w:rPr>
          <w:rFonts w:ascii="Arial" w:hAnsi="Arial" w:cs="Arial"/>
          <w:sz w:val="22"/>
          <w:szCs w:val="22"/>
        </w:rPr>
        <w:t xml:space="preserve"> – der im Winter verglaste Bereich wird im Sommer geöffnet und bietet den Gästen </w:t>
      </w:r>
      <w:r w:rsidR="003A06A0" w:rsidRPr="00D10C5D">
        <w:rPr>
          <w:rFonts w:ascii="Arial" w:hAnsi="Arial" w:cs="Arial"/>
          <w:sz w:val="22"/>
          <w:szCs w:val="22"/>
        </w:rPr>
        <w:t>an sonnigen Tagen</w:t>
      </w:r>
      <w:r w:rsidR="009D74C8" w:rsidRPr="00D10C5D">
        <w:rPr>
          <w:rFonts w:ascii="Arial" w:hAnsi="Arial" w:cs="Arial"/>
          <w:sz w:val="22"/>
          <w:szCs w:val="22"/>
        </w:rPr>
        <w:t xml:space="preserve"> ein schattiges Plätzchen. </w:t>
      </w:r>
    </w:p>
    <w:p w14:paraId="5BBD31DA" w14:textId="2FB72EEC" w:rsidR="0000624B" w:rsidRPr="00D10C5D" w:rsidRDefault="0000624B" w:rsidP="00BA590C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218FE675" w14:textId="4ACECFAF" w:rsidR="000D5536" w:rsidRPr="00D10C5D" w:rsidRDefault="000D5536" w:rsidP="00BA590C">
      <w:pPr>
        <w:spacing w:line="276" w:lineRule="auto"/>
        <w:ind w:left="1416" w:right="-227"/>
        <w:jc w:val="both"/>
        <w:rPr>
          <w:rFonts w:ascii="Arial" w:hAnsi="Arial" w:cs="Arial"/>
          <w:b/>
          <w:sz w:val="22"/>
          <w:szCs w:val="22"/>
        </w:rPr>
      </w:pPr>
      <w:r w:rsidRPr="00D10C5D">
        <w:rPr>
          <w:rFonts w:ascii="Arial" w:hAnsi="Arial" w:cs="Arial"/>
          <w:b/>
          <w:sz w:val="22"/>
          <w:szCs w:val="22"/>
        </w:rPr>
        <w:t xml:space="preserve">Abtauchen in </w:t>
      </w:r>
      <w:r w:rsidR="00B64536" w:rsidRPr="00D10C5D">
        <w:rPr>
          <w:rFonts w:ascii="Arial" w:hAnsi="Arial" w:cs="Arial"/>
          <w:b/>
          <w:sz w:val="22"/>
          <w:szCs w:val="22"/>
        </w:rPr>
        <w:t>einzigartigen Wasserspaß</w:t>
      </w:r>
    </w:p>
    <w:p w14:paraId="77BDDDEF" w14:textId="2A9C8305" w:rsidR="005D6F78" w:rsidRPr="00D10C5D" w:rsidRDefault="004C075F" w:rsidP="00FC7503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 w:rsidRPr="00D10C5D">
        <w:rPr>
          <w:rFonts w:ascii="Arial" w:hAnsi="Arial" w:cs="Arial"/>
          <w:sz w:val="22"/>
          <w:szCs w:val="22"/>
        </w:rPr>
        <w:t>Der</w:t>
      </w:r>
      <w:r w:rsidR="002634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10C5D">
        <w:rPr>
          <w:rFonts w:ascii="Arial" w:hAnsi="Arial" w:cs="Arial"/>
          <w:sz w:val="22"/>
          <w:szCs w:val="22"/>
        </w:rPr>
        <w:t>Indoor</w:t>
      </w:r>
      <w:proofErr w:type="spellEnd"/>
      <w:r w:rsidRPr="00D10C5D">
        <w:rPr>
          <w:rFonts w:ascii="Arial" w:hAnsi="Arial" w:cs="Arial"/>
          <w:sz w:val="22"/>
          <w:szCs w:val="22"/>
        </w:rPr>
        <w:t xml:space="preserve">-Bereich bietet ebenfalls vielfältige Attraktionen für alle Altersklassen. </w:t>
      </w:r>
      <w:r w:rsidR="006E14FF" w:rsidRPr="00D10C5D">
        <w:rPr>
          <w:rFonts w:ascii="Arial" w:hAnsi="Arial" w:cs="Arial"/>
          <w:sz w:val="22"/>
          <w:szCs w:val="22"/>
        </w:rPr>
        <w:t> Bei „</w:t>
      </w:r>
      <w:proofErr w:type="spellStart"/>
      <w:r w:rsidR="006E14FF" w:rsidRPr="00D10C5D">
        <w:rPr>
          <w:rFonts w:ascii="Arial" w:hAnsi="Arial" w:cs="Arial"/>
          <w:sz w:val="22"/>
          <w:szCs w:val="22"/>
        </w:rPr>
        <w:t>Dugdrob</w:t>
      </w:r>
      <w:proofErr w:type="spellEnd"/>
      <w:r w:rsidR="006E14FF" w:rsidRPr="00D10C5D">
        <w:rPr>
          <w:rFonts w:ascii="Arial" w:hAnsi="Arial" w:cs="Arial"/>
          <w:sz w:val="22"/>
          <w:szCs w:val="22"/>
        </w:rPr>
        <w:t>“ und „</w:t>
      </w:r>
      <w:proofErr w:type="spellStart"/>
      <w:r w:rsidR="006E14FF" w:rsidRPr="00D10C5D">
        <w:rPr>
          <w:rFonts w:ascii="Arial" w:hAnsi="Arial" w:cs="Arial"/>
          <w:sz w:val="22"/>
          <w:szCs w:val="22"/>
        </w:rPr>
        <w:t>Vildfål</w:t>
      </w:r>
      <w:proofErr w:type="spellEnd"/>
      <w:r w:rsidR="006E14FF" w:rsidRPr="00D10C5D">
        <w:rPr>
          <w:rFonts w:ascii="Arial" w:hAnsi="Arial" w:cs="Arial"/>
          <w:sz w:val="22"/>
          <w:szCs w:val="22"/>
        </w:rPr>
        <w:t xml:space="preserve">“ geht es im freien Fall durch </w:t>
      </w:r>
      <w:proofErr w:type="spellStart"/>
      <w:r w:rsidR="006E14FF" w:rsidRPr="00D10C5D">
        <w:rPr>
          <w:rFonts w:ascii="Arial" w:hAnsi="Arial" w:cs="Arial"/>
          <w:sz w:val="22"/>
          <w:szCs w:val="22"/>
        </w:rPr>
        <w:t>Rangnakor</w:t>
      </w:r>
      <w:proofErr w:type="spellEnd"/>
      <w:r w:rsidR="00724D91">
        <w:rPr>
          <w:rFonts w:ascii="Arial" w:hAnsi="Arial" w:cs="Arial"/>
          <w:sz w:val="22"/>
          <w:szCs w:val="22"/>
        </w:rPr>
        <w:t xml:space="preserve">. </w:t>
      </w:r>
      <w:r w:rsidR="006E14FF" w:rsidRPr="00D10C5D">
        <w:rPr>
          <w:rFonts w:ascii="Arial" w:hAnsi="Arial" w:cs="Arial"/>
          <w:sz w:val="22"/>
          <w:szCs w:val="22"/>
        </w:rPr>
        <w:t xml:space="preserve">Dabei ist der Adrenalinkick garantiert. Auch die Jüngsten dürfen sich </w:t>
      </w:r>
      <w:r w:rsidR="005D6F78" w:rsidRPr="00D10C5D">
        <w:rPr>
          <w:rFonts w:ascii="Arial" w:hAnsi="Arial" w:cs="Arial"/>
          <w:sz w:val="22"/>
          <w:szCs w:val="22"/>
        </w:rPr>
        <w:t>im Innenbereich der</w:t>
      </w:r>
      <w:r w:rsidR="006E14FF" w:rsidRPr="00D10C5D">
        <w:rPr>
          <w:rFonts w:ascii="Arial" w:hAnsi="Arial" w:cs="Arial"/>
          <w:sz w:val="22"/>
          <w:szCs w:val="22"/>
        </w:rPr>
        <w:t xml:space="preserve"> Wasserwelt ordentlich austoben: Im idyllischen „</w:t>
      </w:r>
      <w:proofErr w:type="spellStart"/>
      <w:r w:rsidR="006E14FF" w:rsidRPr="00D10C5D">
        <w:rPr>
          <w:rFonts w:ascii="Arial" w:hAnsi="Arial" w:cs="Arial"/>
          <w:sz w:val="22"/>
          <w:szCs w:val="22"/>
        </w:rPr>
        <w:t>Trølldal</w:t>
      </w:r>
      <w:proofErr w:type="spellEnd"/>
      <w:r w:rsidR="006E14FF" w:rsidRPr="00D10C5D">
        <w:rPr>
          <w:rFonts w:ascii="Arial" w:hAnsi="Arial" w:cs="Arial"/>
          <w:sz w:val="22"/>
          <w:szCs w:val="22"/>
        </w:rPr>
        <w:t xml:space="preserve">“ können sie in sicherer Umgebung zwischen Trollen im Wasser spielen und erste Rutscherfahrungen sammeln. </w:t>
      </w:r>
      <w:r w:rsidRPr="00D10C5D">
        <w:rPr>
          <w:rFonts w:ascii="Arial" w:hAnsi="Arial" w:cs="Arial"/>
          <w:sz w:val="22"/>
          <w:szCs w:val="22"/>
        </w:rPr>
        <w:t>Bei dem weltweit einzigartigen „</w:t>
      </w:r>
      <w:proofErr w:type="spellStart"/>
      <w:r w:rsidRPr="00D10C5D">
        <w:rPr>
          <w:rFonts w:ascii="Arial" w:hAnsi="Arial" w:cs="Arial"/>
          <w:sz w:val="22"/>
          <w:szCs w:val="22"/>
        </w:rPr>
        <w:t>Diving</w:t>
      </w:r>
      <w:proofErr w:type="spellEnd"/>
      <w:r w:rsidRPr="00D10C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10C5D">
        <w:rPr>
          <w:rFonts w:ascii="Arial" w:hAnsi="Arial" w:cs="Arial"/>
          <w:sz w:val="22"/>
          <w:szCs w:val="22"/>
        </w:rPr>
        <w:t>Theatre</w:t>
      </w:r>
      <w:proofErr w:type="spellEnd"/>
      <w:r w:rsidRPr="00D10C5D">
        <w:rPr>
          <w:rFonts w:ascii="Arial" w:hAnsi="Arial" w:cs="Arial"/>
          <w:sz w:val="22"/>
          <w:szCs w:val="22"/>
        </w:rPr>
        <w:t xml:space="preserve">“ </w:t>
      </w:r>
      <w:r w:rsidR="00C70605" w:rsidRPr="00D10C5D">
        <w:rPr>
          <w:rFonts w:ascii="Arial" w:hAnsi="Arial" w:cs="Arial"/>
          <w:sz w:val="22"/>
          <w:szCs w:val="22"/>
        </w:rPr>
        <w:t>„</w:t>
      </w:r>
      <w:proofErr w:type="spellStart"/>
      <w:r w:rsidR="00C70605" w:rsidRPr="00D10C5D">
        <w:rPr>
          <w:rFonts w:ascii="Arial" w:hAnsi="Arial" w:cs="Arial"/>
          <w:sz w:val="22"/>
          <w:szCs w:val="22"/>
        </w:rPr>
        <w:t>Snorri</w:t>
      </w:r>
      <w:proofErr w:type="spellEnd"/>
      <w:r w:rsidR="00C70605" w:rsidRPr="00D10C5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70605" w:rsidRPr="00D10C5D">
        <w:rPr>
          <w:rFonts w:ascii="Arial" w:hAnsi="Arial" w:cs="Arial"/>
          <w:sz w:val="22"/>
          <w:szCs w:val="22"/>
        </w:rPr>
        <w:t>Snorkling</w:t>
      </w:r>
      <w:proofErr w:type="spellEnd"/>
      <w:r w:rsidR="00C70605" w:rsidRPr="00D10C5D">
        <w:rPr>
          <w:rFonts w:ascii="Arial" w:hAnsi="Arial" w:cs="Arial"/>
          <w:sz w:val="22"/>
          <w:szCs w:val="22"/>
        </w:rPr>
        <w:t xml:space="preserve"> VR“ </w:t>
      </w:r>
      <w:r w:rsidRPr="00D10C5D">
        <w:rPr>
          <w:rFonts w:ascii="Arial" w:hAnsi="Arial" w:cs="Arial"/>
          <w:sz w:val="22"/>
          <w:szCs w:val="22"/>
        </w:rPr>
        <w:t xml:space="preserve">von </w:t>
      </w:r>
      <w:proofErr w:type="spellStart"/>
      <w:r w:rsidRPr="00D10C5D">
        <w:rPr>
          <w:rFonts w:ascii="Arial" w:hAnsi="Arial" w:cs="Arial"/>
          <w:sz w:val="22"/>
          <w:szCs w:val="22"/>
        </w:rPr>
        <w:t>MackNeXT</w:t>
      </w:r>
      <w:proofErr w:type="spellEnd"/>
      <w:r w:rsidRPr="00D10C5D">
        <w:rPr>
          <w:rFonts w:ascii="Arial" w:hAnsi="Arial" w:cs="Arial"/>
          <w:sz w:val="22"/>
          <w:szCs w:val="22"/>
        </w:rPr>
        <w:t xml:space="preserve"> und VR Coaster können Fans des süßen Rulantica</w:t>
      </w:r>
      <w:r w:rsidR="005C680E" w:rsidRPr="00D10C5D">
        <w:rPr>
          <w:rFonts w:ascii="Arial" w:hAnsi="Arial" w:cs="Arial"/>
          <w:sz w:val="22"/>
          <w:szCs w:val="22"/>
        </w:rPr>
        <w:t xml:space="preserve"> </w:t>
      </w:r>
      <w:r w:rsidRPr="00D10C5D">
        <w:rPr>
          <w:rFonts w:ascii="Arial" w:hAnsi="Arial" w:cs="Arial"/>
          <w:sz w:val="22"/>
          <w:szCs w:val="22"/>
        </w:rPr>
        <w:t xml:space="preserve">Charakters mit Taucherbrille und Schnorchel in eine fantastische Unterwasserwelt eintauchen. </w:t>
      </w:r>
    </w:p>
    <w:p w14:paraId="4D8CD5FB" w14:textId="77777777" w:rsidR="005D6F78" w:rsidRPr="00D10C5D" w:rsidRDefault="005D6F78" w:rsidP="00BA590C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400EF93D" w14:textId="4CFD49E7" w:rsidR="00F17307" w:rsidRPr="00D10C5D" w:rsidRDefault="004C075F" w:rsidP="00FC7503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 w:rsidRPr="00D10C5D">
        <w:rPr>
          <w:rFonts w:ascii="Arial" w:hAnsi="Arial" w:cs="Arial"/>
          <w:sz w:val="22"/>
          <w:szCs w:val="22"/>
        </w:rPr>
        <w:t>Erwachsene können es sich anschließend im exklusiven Ruhe- und Saunabereich „</w:t>
      </w:r>
      <w:proofErr w:type="spellStart"/>
      <w:r w:rsidRPr="00D10C5D">
        <w:rPr>
          <w:rFonts w:ascii="Arial" w:hAnsi="Arial" w:cs="Arial"/>
          <w:sz w:val="22"/>
          <w:szCs w:val="22"/>
        </w:rPr>
        <w:t>Hyggedal</w:t>
      </w:r>
      <w:proofErr w:type="spellEnd"/>
      <w:r w:rsidRPr="00D10C5D">
        <w:rPr>
          <w:rFonts w:ascii="Arial" w:hAnsi="Arial" w:cs="Arial"/>
          <w:sz w:val="22"/>
          <w:szCs w:val="22"/>
        </w:rPr>
        <w:t xml:space="preserve">“ gemütlich machen. </w:t>
      </w:r>
      <w:r w:rsidR="00447EF0" w:rsidRPr="00D10C5D">
        <w:rPr>
          <w:rFonts w:ascii="Arial" w:hAnsi="Arial" w:cs="Arial"/>
          <w:sz w:val="22"/>
          <w:szCs w:val="22"/>
        </w:rPr>
        <w:t>Die Wohlfühloase in nordischem Ambiente befindet sich oberhalb des Restaurants „</w:t>
      </w:r>
      <w:proofErr w:type="spellStart"/>
      <w:r w:rsidR="00447EF0" w:rsidRPr="00D10C5D">
        <w:rPr>
          <w:rFonts w:ascii="Arial" w:hAnsi="Arial" w:cs="Arial"/>
          <w:sz w:val="22"/>
          <w:szCs w:val="22"/>
        </w:rPr>
        <w:t>Lumålunda</w:t>
      </w:r>
      <w:proofErr w:type="spellEnd"/>
      <w:r w:rsidR="00447EF0" w:rsidRPr="00D10C5D">
        <w:rPr>
          <w:rFonts w:ascii="Arial" w:hAnsi="Arial" w:cs="Arial"/>
          <w:sz w:val="22"/>
          <w:szCs w:val="22"/>
        </w:rPr>
        <w:t xml:space="preserve">“ und bietet einen traumhaften Blick über die </w:t>
      </w:r>
      <w:r w:rsidR="00447EF0" w:rsidRPr="00D10C5D">
        <w:rPr>
          <w:rFonts w:ascii="Arial" w:hAnsi="Arial"/>
          <w:noProof/>
          <w:sz w:val="22"/>
          <w:szCs w:val="22"/>
        </w:rPr>
        <w:t>gesamte Wasser</w:t>
      </w:r>
      <w:r w:rsidR="00157E4C" w:rsidRPr="00D10C5D">
        <w:rPr>
          <w:rFonts w:ascii="Arial" w:hAnsi="Arial"/>
          <w:noProof/>
          <w:sz w:val="22"/>
          <w:szCs w:val="22"/>
        </w:rPr>
        <w:t>welt</w:t>
      </w:r>
      <w:r w:rsidR="00763072" w:rsidRPr="00D10C5D">
        <w:rPr>
          <w:rFonts w:ascii="Arial" w:hAnsi="Arial"/>
          <w:noProof/>
          <w:sz w:val="22"/>
          <w:szCs w:val="22"/>
        </w:rPr>
        <w:t xml:space="preserve">. Auf </w:t>
      </w:r>
      <w:r w:rsidR="006E14FF" w:rsidRPr="00D10C5D">
        <w:rPr>
          <w:rFonts w:ascii="Arial" w:hAnsi="Arial"/>
          <w:noProof/>
          <w:sz w:val="22"/>
          <w:szCs w:val="22"/>
        </w:rPr>
        <w:t xml:space="preserve">über </w:t>
      </w:r>
      <w:r w:rsidR="00763072" w:rsidRPr="00D10C5D">
        <w:rPr>
          <w:rFonts w:ascii="Arial" w:hAnsi="Arial"/>
          <w:noProof/>
          <w:sz w:val="22"/>
          <w:szCs w:val="22"/>
        </w:rPr>
        <w:t>1.000</w:t>
      </w:r>
      <w:r w:rsidR="006E34F9" w:rsidRPr="00D10C5D">
        <w:rPr>
          <w:rFonts w:ascii="Arial" w:hAnsi="Arial"/>
          <w:noProof/>
          <w:sz w:val="22"/>
          <w:szCs w:val="22"/>
        </w:rPr>
        <w:t xml:space="preserve"> </w:t>
      </w:r>
      <w:r w:rsidR="00763072" w:rsidRPr="00D10C5D">
        <w:rPr>
          <w:rFonts w:ascii="Arial" w:hAnsi="Arial"/>
          <w:noProof/>
          <w:sz w:val="22"/>
          <w:szCs w:val="22"/>
        </w:rPr>
        <w:t xml:space="preserve">m² </w:t>
      </w:r>
      <w:r w:rsidR="00447EF0" w:rsidRPr="00D10C5D">
        <w:rPr>
          <w:rFonts w:ascii="Arial" w:hAnsi="Arial"/>
          <w:noProof/>
          <w:sz w:val="22"/>
          <w:szCs w:val="22"/>
        </w:rPr>
        <w:t>warten</w:t>
      </w:r>
      <w:r w:rsidR="00791819" w:rsidRPr="00D10C5D">
        <w:rPr>
          <w:rFonts w:ascii="Arial" w:hAnsi="Arial"/>
          <w:noProof/>
          <w:sz w:val="22"/>
          <w:szCs w:val="22"/>
        </w:rPr>
        <w:t xml:space="preserve"> unter anderem gemütliche Liegemöglichkeiten</w:t>
      </w:r>
      <w:r w:rsidR="00447EF0" w:rsidRPr="00D10C5D">
        <w:rPr>
          <w:rFonts w:ascii="Arial" w:hAnsi="Arial"/>
          <w:noProof/>
          <w:sz w:val="22"/>
          <w:szCs w:val="22"/>
        </w:rPr>
        <w:t xml:space="preserve"> und</w:t>
      </w:r>
      <w:r w:rsidR="0087422A" w:rsidRPr="00D10C5D">
        <w:rPr>
          <w:rFonts w:ascii="Arial" w:hAnsi="Arial"/>
          <w:noProof/>
          <w:sz w:val="22"/>
          <w:szCs w:val="22"/>
        </w:rPr>
        <w:t xml:space="preserve"> drei</w:t>
      </w:r>
      <w:r w:rsidR="00447EF0" w:rsidRPr="00D10C5D">
        <w:rPr>
          <w:rFonts w:ascii="Arial" w:hAnsi="Arial"/>
          <w:noProof/>
          <w:sz w:val="22"/>
          <w:szCs w:val="22"/>
        </w:rPr>
        <w:t xml:space="preserve"> textilfreie Holzsaunen ab 18 Jahren </w:t>
      </w:r>
      <w:r w:rsidR="00D60AC8" w:rsidRPr="00D10C5D">
        <w:rPr>
          <w:rFonts w:ascii="Arial" w:hAnsi="Arial"/>
          <w:noProof/>
          <w:sz w:val="22"/>
          <w:szCs w:val="22"/>
        </w:rPr>
        <w:t>mit</w:t>
      </w:r>
      <w:r w:rsidR="00447EF0" w:rsidRPr="00D10C5D">
        <w:rPr>
          <w:rFonts w:ascii="Arial" w:hAnsi="Arial"/>
          <w:noProof/>
          <w:sz w:val="22"/>
          <w:szCs w:val="22"/>
        </w:rPr>
        <w:t xml:space="preserve"> einer großen Außenterrasse. </w:t>
      </w:r>
      <w:r w:rsidR="0087422A" w:rsidRPr="00D10C5D">
        <w:rPr>
          <w:rFonts w:ascii="Arial" w:hAnsi="Arial"/>
          <w:noProof/>
          <w:sz w:val="22"/>
          <w:szCs w:val="22"/>
        </w:rPr>
        <w:t> Neu ist seit vergangenem Winter das „KOTA Sauna Chalet“. Dort können die Gäste inmitten von rustikalen Tischen und Sitzgelegenheiten sowie einem Saunaofen zünftig saunieren und dabei ein leckeres Weißbier – wahlweise mit oder ohne Alkohol – genießen.</w:t>
      </w:r>
      <w:r w:rsidR="0087422A" w:rsidRPr="00D10C5D">
        <w:rPr>
          <w:rFonts w:ascii="Arial" w:hAnsi="Arial" w:cs="Arial"/>
          <w:sz w:val="22"/>
          <w:szCs w:val="22"/>
        </w:rPr>
        <w:t xml:space="preserve"> </w:t>
      </w:r>
      <w:r w:rsidR="00BC0FB0" w:rsidRPr="00D10C5D">
        <w:rPr>
          <w:rFonts w:ascii="Arial" w:hAnsi="Arial" w:cs="Arial"/>
          <w:sz w:val="22"/>
          <w:szCs w:val="22"/>
        </w:rPr>
        <w:t>Danach dürfen sie</w:t>
      </w:r>
      <w:r w:rsidR="00BC0FB0" w:rsidRPr="00D10C5D">
        <w:rPr>
          <w:rFonts w:ascii="Arial" w:hAnsi="Arial"/>
          <w:noProof/>
          <w:sz w:val="22"/>
          <w:szCs w:val="22"/>
        </w:rPr>
        <w:t xml:space="preserve"> in der Hygge Sauna-Bar oder in der Bar „panoraama - die Rulantica Bar“  leckere Hygge Bowls mit Räucherlachs, Tofu oder Roastbeef in nordischem Ambiente genießen. </w:t>
      </w:r>
      <w:r w:rsidR="00D60AC8" w:rsidRPr="00D10C5D">
        <w:rPr>
          <w:rFonts w:ascii="Arial" w:hAnsi="Arial"/>
          <w:noProof/>
          <w:sz w:val="22"/>
          <w:szCs w:val="22"/>
        </w:rPr>
        <w:t>Sowohl bei „Snorri</w:t>
      </w:r>
      <w:r w:rsidR="00D60AC8" w:rsidRPr="00D10C5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60AC8" w:rsidRPr="00D10C5D">
        <w:rPr>
          <w:rFonts w:ascii="Arial" w:hAnsi="Arial" w:cs="Arial"/>
          <w:sz w:val="22"/>
          <w:szCs w:val="22"/>
        </w:rPr>
        <w:t>Snorkling</w:t>
      </w:r>
      <w:proofErr w:type="spellEnd"/>
      <w:r w:rsidR="00D60AC8" w:rsidRPr="00D10C5D">
        <w:rPr>
          <w:rFonts w:ascii="Arial" w:hAnsi="Arial" w:cs="Arial"/>
          <w:sz w:val="22"/>
          <w:szCs w:val="22"/>
        </w:rPr>
        <w:t xml:space="preserve"> VR“ als auch bei „</w:t>
      </w:r>
      <w:proofErr w:type="spellStart"/>
      <w:r w:rsidR="00D60AC8" w:rsidRPr="00D10C5D">
        <w:rPr>
          <w:rFonts w:ascii="Arial" w:hAnsi="Arial" w:cs="Arial"/>
          <w:sz w:val="22"/>
          <w:szCs w:val="22"/>
        </w:rPr>
        <w:t>Hyggedal</w:t>
      </w:r>
      <w:proofErr w:type="spellEnd"/>
      <w:r w:rsidR="00D60AC8" w:rsidRPr="00D10C5D">
        <w:rPr>
          <w:rFonts w:ascii="Arial" w:hAnsi="Arial" w:cs="Arial"/>
          <w:sz w:val="22"/>
          <w:szCs w:val="22"/>
        </w:rPr>
        <w:t>“ handelt es sich um Zusatzangebot</w:t>
      </w:r>
      <w:r w:rsidR="00B26990" w:rsidRPr="00D10C5D">
        <w:rPr>
          <w:rFonts w:ascii="Arial" w:hAnsi="Arial" w:cs="Arial"/>
          <w:sz w:val="22"/>
          <w:szCs w:val="22"/>
        </w:rPr>
        <w:t>e</w:t>
      </w:r>
      <w:r w:rsidR="00D60AC8" w:rsidRPr="00D10C5D">
        <w:rPr>
          <w:rFonts w:ascii="Arial" w:hAnsi="Arial" w:cs="Arial"/>
          <w:sz w:val="22"/>
          <w:szCs w:val="22"/>
        </w:rPr>
        <w:t xml:space="preserve">, die </w:t>
      </w:r>
      <w:r w:rsidR="002162DB">
        <w:rPr>
          <w:rFonts w:ascii="Arial" w:hAnsi="Arial" w:cs="Arial"/>
          <w:sz w:val="22"/>
          <w:szCs w:val="22"/>
        </w:rPr>
        <w:t>optional</w:t>
      </w:r>
      <w:r w:rsidR="00D60AC8" w:rsidRPr="00D10C5D">
        <w:rPr>
          <w:rFonts w:ascii="Arial" w:hAnsi="Arial" w:cs="Arial"/>
          <w:sz w:val="22"/>
          <w:szCs w:val="22"/>
        </w:rPr>
        <w:t xml:space="preserve"> hinzugebucht werden könne</w:t>
      </w:r>
      <w:r w:rsidR="00C70605" w:rsidRPr="00D10C5D">
        <w:rPr>
          <w:rFonts w:ascii="Arial" w:hAnsi="Arial" w:cs="Arial"/>
          <w:sz w:val="22"/>
          <w:szCs w:val="22"/>
        </w:rPr>
        <w:t>n.</w:t>
      </w:r>
    </w:p>
    <w:p w14:paraId="055595D3" w14:textId="3F616A23" w:rsidR="00DB446C" w:rsidRPr="00D10C5D" w:rsidRDefault="00DB446C" w:rsidP="00BA590C">
      <w:pPr>
        <w:spacing w:line="276" w:lineRule="auto"/>
        <w:ind w:left="1416" w:right="-227"/>
        <w:jc w:val="both"/>
        <w:rPr>
          <w:rFonts w:ascii="Arial" w:hAnsi="Arial"/>
          <w:noProof/>
          <w:sz w:val="22"/>
          <w:szCs w:val="22"/>
        </w:rPr>
      </w:pPr>
    </w:p>
    <w:p w14:paraId="17319A2F" w14:textId="7AE32A35" w:rsidR="00DB446C" w:rsidRDefault="00DB446C" w:rsidP="00BA590C">
      <w:pPr>
        <w:spacing w:line="276" w:lineRule="auto"/>
        <w:ind w:left="1416" w:right="-227"/>
        <w:jc w:val="both"/>
        <w:rPr>
          <w:rFonts w:ascii="Arial" w:hAnsi="Arial"/>
          <w:noProof/>
          <w:sz w:val="22"/>
          <w:szCs w:val="22"/>
        </w:rPr>
      </w:pPr>
      <w:r w:rsidRPr="00D10C5D">
        <w:rPr>
          <w:rFonts w:ascii="Arial" w:hAnsi="Arial"/>
          <w:noProof/>
          <w:sz w:val="22"/>
          <w:szCs w:val="22"/>
        </w:rPr>
        <w:t xml:space="preserve">„Hyggedal“ verfügt als besonderes Highlight außerdem über die „Hygge Supreme Hydda“ – eine exklusive Top Suite für bis zu vier Personen mit einmaliger </w:t>
      </w:r>
      <w:r w:rsidR="00BC0FB0" w:rsidRPr="00D10C5D">
        <w:rPr>
          <w:rFonts w:ascii="Arial" w:hAnsi="Arial"/>
          <w:noProof/>
          <w:sz w:val="22"/>
          <w:szCs w:val="22"/>
        </w:rPr>
        <w:t>Aussicht auf die Wasserwelt, einer privaten</w:t>
      </w:r>
      <w:r w:rsidRPr="00D10C5D">
        <w:rPr>
          <w:rFonts w:ascii="Arial" w:hAnsi="Arial"/>
          <w:noProof/>
          <w:sz w:val="22"/>
          <w:szCs w:val="22"/>
        </w:rPr>
        <w:t xml:space="preserve"> Sauna</w:t>
      </w:r>
      <w:r w:rsidR="00BC0FB0" w:rsidRPr="00D10C5D">
        <w:rPr>
          <w:rFonts w:ascii="Arial" w:hAnsi="Arial"/>
          <w:noProof/>
          <w:sz w:val="22"/>
          <w:szCs w:val="22"/>
        </w:rPr>
        <w:t xml:space="preserve"> sowie einem persönlichen gastronomischen Service</w:t>
      </w:r>
      <w:r w:rsidRPr="00D10C5D">
        <w:rPr>
          <w:rFonts w:ascii="Arial" w:hAnsi="Arial"/>
          <w:noProof/>
          <w:sz w:val="22"/>
          <w:szCs w:val="22"/>
        </w:rPr>
        <w:t xml:space="preserve">. Auch in Rulantica gibt es zahlreiche exklusive Rückzugsorte, wie die Komfort Hyddas, acht unterschiedlich thematisierte Hütten in Rangnakor, oder die </w:t>
      </w:r>
      <w:r w:rsidR="00B64536" w:rsidRPr="00D10C5D">
        <w:rPr>
          <w:rFonts w:ascii="Arial" w:hAnsi="Arial"/>
          <w:noProof/>
          <w:sz w:val="22"/>
          <w:szCs w:val="22"/>
        </w:rPr>
        <w:t>Komfort</w:t>
      </w:r>
      <w:r w:rsidRPr="00D10C5D">
        <w:rPr>
          <w:rFonts w:ascii="Arial" w:hAnsi="Arial"/>
          <w:noProof/>
          <w:sz w:val="22"/>
          <w:szCs w:val="22"/>
        </w:rPr>
        <w:t xml:space="preserve"> Sofas</w:t>
      </w:r>
      <w:r w:rsidR="00BA590C" w:rsidRPr="00D10C5D">
        <w:rPr>
          <w:rFonts w:ascii="Arial" w:hAnsi="Arial"/>
          <w:noProof/>
          <w:sz w:val="22"/>
          <w:szCs w:val="22"/>
        </w:rPr>
        <w:t>, komfortable Tagesbetten in gemütlichen Nischen.</w:t>
      </w:r>
    </w:p>
    <w:p w14:paraId="77D72298" w14:textId="13571E6D" w:rsidR="00480181" w:rsidRDefault="00480181" w:rsidP="00BA590C">
      <w:pPr>
        <w:spacing w:line="276" w:lineRule="auto"/>
        <w:ind w:left="1416" w:right="-227"/>
        <w:jc w:val="both"/>
        <w:rPr>
          <w:rFonts w:ascii="Arial" w:hAnsi="Arial"/>
          <w:noProof/>
          <w:sz w:val="22"/>
          <w:szCs w:val="22"/>
        </w:rPr>
      </w:pPr>
    </w:p>
    <w:p w14:paraId="10370328" w14:textId="77777777" w:rsidR="00480181" w:rsidRPr="00D10C5D" w:rsidRDefault="00480181" w:rsidP="00BA590C">
      <w:pPr>
        <w:spacing w:line="276" w:lineRule="auto"/>
        <w:ind w:left="1416" w:right="-227"/>
        <w:jc w:val="both"/>
        <w:rPr>
          <w:rFonts w:ascii="Arial" w:hAnsi="Arial"/>
          <w:noProof/>
          <w:sz w:val="22"/>
          <w:szCs w:val="22"/>
        </w:rPr>
      </w:pPr>
    </w:p>
    <w:p w14:paraId="4DD35F16" w14:textId="0A68BFB9" w:rsidR="00C70605" w:rsidRPr="00D10C5D" w:rsidRDefault="00C70605" w:rsidP="00BA590C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6F8FC8F0" w14:textId="2526BB80" w:rsidR="00D46C4D" w:rsidRPr="00D10C5D" w:rsidRDefault="00D46C4D" w:rsidP="00BA590C">
      <w:pPr>
        <w:spacing w:line="276" w:lineRule="auto"/>
        <w:ind w:left="1416" w:right="-227"/>
        <w:jc w:val="both"/>
        <w:rPr>
          <w:rFonts w:ascii="Arial" w:hAnsi="Arial" w:cs="Arial"/>
          <w:b/>
          <w:sz w:val="22"/>
          <w:szCs w:val="22"/>
        </w:rPr>
      </w:pPr>
      <w:r w:rsidRPr="00D10C5D">
        <w:rPr>
          <w:rFonts w:ascii="Arial" w:hAnsi="Arial" w:cs="Arial"/>
          <w:b/>
          <w:sz w:val="22"/>
          <w:szCs w:val="22"/>
        </w:rPr>
        <w:lastRenderedPageBreak/>
        <w:t>Traumhafte Nächte</w:t>
      </w:r>
    </w:p>
    <w:p w14:paraId="05E837DE" w14:textId="3AF0D0F6" w:rsidR="00C70605" w:rsidRPr="00D10C5D" w:rsidRDefault="005C680E" w:rsidP="00BA590C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 w:rsidRPr="00D10C5D">
        <w:rPr>
          <w:rFonts w:ascii="Arial" w:hAnsi="Arial" w:cs="Arial"/>
          <w:sz w:val="22"/>
          <w:szCs w:val="22"/>
        </w:rPr>
        <w:t>Na</w:t>
      </w:r>
      <w:r w:rsidR="003E6650">
        <w:rPr>
          <w:rFonts w:ascii="Arial" w:hAnsi="Arial" w:cs="Arial"/>
          <w:sz w:val="22"/>
          <w:szCs w:val="22"/>
        </w:rPr>
        <w:t xml:space="preserve">ch einem spannenden </w:t>
      </w:r>
      <w:r w:rsidR="00C70605" w:rsidRPr="00D10C5D">
        <w:rPr>
          <w:rFonts w:ascii="Arial" w:hAnsi="Arial" w:cs="Arial"/>
          <w:sz w:val="22"/>
          <w:szCs w:val="22"/>
        </w:rPr>
        <w:t xml:space="preserve">Tag lässt es sich in den sechs parkeigenen Erlebnishotels sowie im Europa-Park Camp Resort herrlich träumen und erholen. </w:t>
      </w:r>
      <w:r w:rsidR="006E34F9" w:rsidRPr="00D10C5D">
        <w:rPr>
          <w:rFonts w:ascii="Arial" w:hAnsi="Arial" w:cs="Arial"/>
          <w:sz w:val="22"/>
          <w:szCs w:val="22"/>
        </w:rPr>
        <w:t>Das 4-Sterne Superior</w:t>
      </w:r>
      <w:r w:rsidR="00C70605" w:rsidRPr="00D10C5D">
        <w:rPr>
          <w:rFonts w:ascii="Arial" w:hAnsi="Arial" w:cs="Arial"/>
          <w:sz w:val="22"/>
          <w:szCs w:val="22"/>
        </w:rPr>
        <w:t xml:space="preserve"> Hotel „</w:t>
      </w:r>
      <w:proofErr w:type="spellStart"/>
      <w:r w:rsidR="00C70605" w:rsidRPr="00D10C5D">
        <w:rPr>
          <w:rFonts w:ascii="Arial" w:hAnsi="Arial" w:cs="Arial"/>
          <w:sz w:val="22"/>
          <w:szCs w:val="22"/>
        </w:rPr>
        <w:t>Krønasår</w:t>
      </w:r>
      <w:proofErr w:type="spellEnd"/>
      <w:r w:rsidR="00C70605" w:rsidRPr="00D10C5D">
        <w:rPr>
          <w:rFonts w:ascii="Arial" w:hAnsi="Arial" w:cs="Arial"/>
          <w:sz w:val="22"/>
          <w:szCs w:val="22"/>
        </w:rPr>
        <w:t xml:space="preserve">“ bietet seinen Gästen außerdem einen direkten Zugang zur Wasserwelt – und </w:t>
      </w:r>
      <w:proofErr w:type="gramStart"/>
      <w:r w:rsidR="00C70605" w:rsidRPr="00D10C5D">
        <w:rPr>
          <w:rFonts w:ascii="Arial" w:hAnsi="Arial" w:cs="Arial"/>
          <w:sz w:val="22"/>
          <w:szCs w:val="22"/>
        </w:rPr>
        <w:t>das</w:t>
      </w:r>
      <w:proofErr w:type="gramEnd"/>
      <w:r w:rsidR="00C70605" w:rsidRPr="00D10C5D">
        <w:rPr>
          <w:rFonts w:ascii="Arial" w:hAnsi="Arial" w:cs="Arial"/>
          <w:sz w:val="22"/>
          <w:szCs w:val="22"/>
        </w:rPr>
        <w:t xml:space="preserve"> schon eine Stunde vor der </w:t>
      </w:r>
      <w:r w:rsidR="0086158B" w:rsidRPr="00D10C5D">
        <w:rPr>
          <w:rFonts w:ascii="Arial" w:hAnsi="Arial" w:cs="Arial"/>
          <w:sz w:val="22"/>
          <w:szCs w:val="22"/>
        </w:rPr>
        <w:t xml:space="preserve">offiziellen </w:t>
      </w:r>
      <w:r w:rsidR="00C70605" w:rsidRPr="00D10C5D">
        <w:rPr>
          <w:rFonts w:ascii="Arial" w:hAnsi="Arial" w:cs="Arial"/>
          <w:sz w:val="22"/>
          <w:szCs w:val="22"/>
        </w:rPr>
        <w:t>Öffnung.</w:t>
      </w:r>
    </w:p>
    <w:p w14:paraId="5F2ABED7" w14:textId="59F3E0EF" w:rsidR="00C70605" w:rsidRPr="00D10C5D" w:rsidRDefault="00C70605" w:rsidP="00BA590C">
      <w:pPr>
        <w:spacing w:line="276" w:lineRule="auto"/>
        <w:ind w:left="1416" w:right="-227"/>
        <w:jc w:val="both"/>
        <w:rPr>
          <w:rFonts w:ascii="Arial" w:hAnsi="Arial" w:cs="Arial"/>
          <w:b/>
          <w:sz w:val="22"/>
          <w:szCs w:val="22"/>
        </w:rPr>
      </w:pPr>
    </w:p>
    <w:p w14:paraId="7C091CF1" w14:textId="6DBD3E98" w:rsidR="00D46C4D" w:rsidRPr="00D10C5D" w:rsidRDefault="00D46C4D" w:rsidP="00BA590C">
      <w:pPr>
        <w:spacing w:line="276" w:lineRule="auto"/>
        <w:ind w:left="1416" w:right="-227"/>
        <w:jc w:val="both"/>
        <w:rPr>
          <w:rFonts w:ascii="Arial" w:hAnsi="Arial" w:cs="Arial"/>
          <w:b/>
          <w:sz w:val="22"/>
          <w:szCs w:val="22"/>
        </w:rPr>
      </w:pPr>
      <w:r w:rsidRPr="00D10C5D">
        <w:rPr>
          <w:rFonts w:ascii="Arial" w:hAnsi="Arial" w:cs="Arial"/>
          <w:b/>
          <w:sz w:val="22"/>
          <w:szCs w:val="22"/>
        </w:rPr>
        <w:t>Unvergessliche Urlaubserlebnisse</w:t>
      </w:r>
    </w:p>
    <w:p w14:paraId="6FDC048A" w14:textId="77777777" w:rsidR="00C03754" w:rsidRDefault="00D46C4D" w:rsidP="00C03754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 w:rsidRPr="00D10C5D">
        <w:rPr>
          <w:rFonts w:ascii="Arial" w:hAnsi="Arial" w:cs="Arial"/>
          <w:sz w:val="22"/>
          <w:szCs w:val="22"/>
        </w:rPr>
        <w:t xml:space="preserve">Das Europa-Park </w:t>
      </w:r>
      <w:r w:rsidR="005C680E" w:rsidRPr="00D10C5D">
        <w:rPr>
          <w:rFonts w:ascii="Arial" w:hAnsi="Arial" w:cs="Arial"/>
          <w:sz w:val="22"/>
          <w:szCs w:val="22"/>
        </w:rPr>
        <w:t>Erlebnis-</w:t>
      </w:r>
      <w:r w:rsidRPr="00D10C5D">
        <w:rPr>
          <w:rFonts w:ascii="Arial" w:hAnsi="Arial" w:cs="Arial"/>
          <w:sz w:val="22"/>
          <w:szCs w:val="22"/>
        </w:rPr>
        <w:t>Resort ist die perfekte Destination für einen Kurzurlaub. Denn a</w:t>
      </w:r>
      <w:r w:rsidR="00C70605" w:rsidRPr="00D10C5D">
        <w:rPr>
          <w:rFonts w:ascii="Arial" w:hAnsi="Arial" w:cs="Arial"/>
          <w:sz w:val="22"/>
          <w:szCs w:val="22"/>
        </w:rPr>
        <w:t xml:space="preserve">uch rund um die Wasserwelt </w:t>
      </w:r>
      <w:r w:rsidRPr="00D10C5D">
        <w:rPr>
          <w:rFonts w:ascii="Arial" w:hAnsi="Arial" w:cs="Arial"/>
          <w:sz w:val="22"/>
          <w:szCs w:val="22"/>
        </w:rPr>
        <w:t xml:space="preserve">gibt es vielfältige Abenteuer zu erleben. Bei </w:t>
      </w:r>
      <w:r w:rsidR="006E34F9" w:rsidRPr="00D10C5D">
        <w:rPr>
          <w:rFonts w:ascii="Arial" w:hAnsi="Arial" w:cs="Arial"/>
          <w:sz w:val="22"/>
          <w:szCs w:val="22"/>
        </w:rPr>
        <w:t>der Virtual-Reality-Experience YULLBE</w:t>
      </w:r>
      <w:r w:rsidRPr="00D10C5D">
        <w:rPr>
          <w:rFonts w:ascii="Arial" w:hAnsi="Arial" w:cs="Arial"/>
          <w:sz w:val="22"/>
          <w:szCs w:val="22"/>
        </w:rPr>
        <w:t>, direkt neben dem Hotel „</w:t>
      </w:r>
      <w:proofErr w:type="spellStart"/>
      <w:r w:rsidRPr="00D10C5D">
        <w:rPr>
          <w:rFonts w:ascii="Arial" w:hAnsi="Arial" w:cs="Arial"/>
          <w:sz w:val="22"/>
          <w:szCs w:val="22"/>
        </w:rPr>
        <w:t>Krønasår</w:t>
      </w:r>
      <w:proofErr w:type="spellEnd"/>
      <w:r w:rsidRPr="00D10C5D">
        <w:rPr>
          <w:rFonts w:ascii="Arial" w:hAnsi="Arial" w:cs="Arial"/>
          <w:sz w:val="22"/>
          <w:szCs w:val="22"/>
        </w:rPr>
        <w:t xml:space="preserve">“, können Besucher ab 12 Jahren auf einzigartige Weise in fremde Welten eintauchen. </w:t>
      </w:r>
      <w:r w:rsidR="00C70605" w:rsidRPr="00D10C5D">
        <w:rPr>
          <w:rFonts w:ascii="Arial" w:hAnsi="Arial" w:cs="Arial"/>
          <w:sz w:val="22"/>
          <w:szCs w:val="22"/>
        </w:rPr>
        <w:t>Nur 1,5</w:t>
      </w:r>
      <w:r w:rsidR="007E6557" w:rsidRPr="00D10C5D">
        <w:rPr>
          <w:rFonts w:ascii="Arial" w:hAnsi="Arial" w:cs="Arial"/>
          <w:sz w:val="22"/>
          <w:szCs w:val="22"/>
        </w:rPr>
        <w:t xml:space="preserve"> </w:t>
      </w:r>
      <w:r w:rsidR="00C70605" w:rsidRPr="00D10C5D">
        <w:rPr>
          <w:rFonts w:ascii="Arial" w:hAnsi="Arial" w:cs="Arial"/>
          <w:sz w:val="22"/>
          <w:szCs w:val="22"/>
        </w:rPr>
        <w:t xml:space="preserve">km Luftlinie von Rulantica entfernt, laden </w:t>
      </w:r>
      <w:r w:rsidRPr="00D10C5D">
        <w:rPr>
          <w:rFonts w:ascii="Arial" w:hAnsi="Arial" w:cs="Arial"/>
          <w:sz w:val="22"/>
          <w:szCs w:val="22"/>
        </w:rPr>
        <w:t xml:space="preserve">im Europa-Park </w:t>
      </w:r>
      <w:r w:rsidR="00C70605" w:rsidRPr="00D10C5D">
        <w:rPr>
          <w:rFonts w:ascii="Arial" w:hAnsi="Arial" w:cs="Arial"/>
          <w:sz w:val="22"/>
          <w:szCs w:val="22"/>
        </w:rPr>
        <w:t xml:space="preserve">15 europäische Themenbereiche mit landestypischer Architektur, Gastronomie und Vegetation zu einem Streifzug über den Kontinent ein. Dabei dürfen sich die Besucher </w:t>
      </w:r>
      <w:r w:rsidRPr="00D10C5D">
        <w:rPr>
          <w:rFonts w:ascii="Arial" w:hAnsi="Arial" w:cs="Arial"/>
          <w:sz w:val="22"/>
          <w:szCs w:val="22"/>
        </w:rPr>
        <w:t>von Deutschlands größtem Freizeitpark</w:t>
      </w:r>
      <w:r w:rsidR="00C70605" w:rsidRPr="00D10C5D">
        <w:rPr>
          <w:rFonts w:ascii="Arial" w:hAnsi="Arial" w:cs="Arial"/>
          <w:sz w:val="22"/>
          <w:szCs w:val="22"/>
        </w:rPr>
        <w:t xml:space="preserve"> auf über 100 Attraktionen und Shows freuen. </w:t>
      </w:r>
    </w:p>
    <w:p w14:paraId="3208AF95" w14:textId="77777777" w:rsidR="00C03754" w:rsidRDefault="00C03754" w:rsidP="00C03754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0B38C36E" w14:textId="66A70F73" w:rsidR="001069C2" w:rsidRPr="00C03754" w:rsidRDefault="001069C2" w:rsidP="00C03754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 w:rsidRPr="001069C2">
        <w:rPr>
          <w:rFonts w:ascii="Arial" w:hAnsi="Arial" w:cs="Arial"/>
          <w:i/>
          <w:iCs/>
          <w:sz w:val="18"/>
          <w:szCs w:val="18"/>
        </w:rPr>
        <w:t>Rulantica ist täglich von 10 bis 22 Uhr geöffnet (für Gäste der Europa-Park Hotels mit gültiger Eintrittskarte täglich ab 9 Uhr geöffnet). Aufgrund der begrenzten Kapazität empfehlen wir, Rulantica Tickets rechtzeitig online zu buchen. Tickets sind unter tickets.rulantica.de oder in Kombination mit einer Übernachtung unter europapark.de/</w:t>
      </w:r>
      <w:proofErr w:type="spellStart"/>
      <w:r w:rsidRPr="001069C2">
        <w:rPr>
          <w:rFonts w:ascii="Arial" w:hAnsi="Arial" w:cs="Arial"/>
          <w:i/>
          <w:iCs/>
          <w:sz w:val="18"/>
          <w:szCs w:val="18"/>
        </w:rPr>
        <w:t>reservierung</w:t>
      </w:r>
      <w:proofErr w:type="spellEnd"/>
      <w:r w:rsidRPr="001069C2">
        <w:rPr>
          <w:rFonts w:ascii="Arial" w:hAnsi="Arial" w:cs="Arial"/>
          <w:i/>
          <w:iCs/>
          <w:sz w:val="18"/>
          <w:szCs w:val="18"/>
        </w:rPr>
        <w:t xml:space="preserve"> erhältlich. Infoline: 07822 / 77 66 55. Aktuelle Informationen sowie Eintrittspreise unter rulantica.de. </w:t>
      </w:r>
    </w:p>
    <w:p w14:paraId="5D657EEB" w14:textId="028279D1" w:rsidR="0000624B" w:rsidRPr="00807664" w:rsidRDefault="001069C2" w:rsidP="00807664">
      <w:pPr>
        <w:spacing w:line="276" w:lineRule="auto"/>
        <w:ind w:left="1416" w:right="-227"/>
        <w:jc w:val="both"/>
        <w:rPr>
          <w:rFonts w:ascii="Arial" w:hAnsi="Arial" w:cs="Arial"/>
          <w:i/>
          <w:iCs/>
          <w:sz w:val="18"/>
          <w:szCs w:val="18"/>
        </w:rPr>
      </w:pPr>
      <w:r w:rsidRPr="001069C2">
        <w:rPr>
          <w:rFonts w:ascii="Arial" w:hAnsi="Arial" w:cs="Arial"/>
          <w:i/>
          <w:iCs/>
          <w:sz w:val="18"/>
          <w:szCs w:val="18"/>
        </w:rPr>
        <w:t>Der Europa-Park ist in der Sommersaison von 9 bis mindestens 18 Uhr geöffnet. Tagesdatierte Europa-Park Tickets sind online unter tickets.europapark.de oder in Kombination mit einer Übernachtung unter europapark.de/</w:t>
      </w:r>
      <w:proofErr w:type="spellStart"/>
      <w:r w:rsidRPr="001069C2">
        <w:rPr>
          <w:rFonts w:ascii="Arial" w:hAnsi="Arial" w:cs="Arial"/>
          <w:i/>
          <w:iCs/>
          <w:sz w:val="18"/>
          <w:szCs w:val="18"/>
        </w:rPr>
        <w:t>reservierung</w:t>
      </w:r>
      <w:proofErr w:type="spellEnd"/>
      <w:r w:rsidRPr="001069C2">
        <w:rPr>
          <w:rFonts w:ascii="Arial" w:hAnsi="Arial" w:cs="Arial"/>
          <w:i/>
          <w:iCs/>
          <w:sz w:val="18"/>
          <w:szCs w:val="18"/>
        </w:rPr>
        <w:t xml:space="preserve"> erhältlich. Infoline: 07822 / 77 66 88. Weitere Informationen unter europapark.de. Die aktuellen Zutrittsbestimmungen zum Europa-Park und zur Wasserwelt Rulantica finden Sie unter europapark.de/</w:t>
      </w:r>
      <w:proofErr w:type="spellStart"/>
      <w:r w:rsidRPr="001069C2">
        <w:rPr>
          <w:rFonts w:ascii="Arial" w:hAnsi="Arial" w:cs="Arial"/>
          <w:i/>
          <w:iCs/>
          <w:sz w:val="18"/>
          <w:szCs w:val="18"/>
        </w:rPr>
        <w:t>information</w:t>
      </w:r>
      <w:proofErr w:type="spellEnd"/>
      <w:r w:rsidRPr="001069C2">
        <w:rPr>
          <w:rFonts w:ascii="Arial" w:hAnsi="Arial" w:cs="Arial"/>
          <w:i/>
          <w:iCs/>
          <w:sz w:val="18"/>
          <w:szCs w:val="18"/>
        </w:rPr>
        <w:t>.</w:t>
      </w:r>
    </w:p>
    <w:sectPr w:rsidR="0000624B" w:rsidRPr="00807664" w:rsidSect="002B2C8F">
      <w:headerReference w:type="even" r:id="rId8"/>
      <w:headerReference w:type="default" r:id="rId9"/>
      <w:headerReference w:type="first" r:id="rId1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606C66" w14:textId="77777777" w:rsidR="008264A2" w:rsidRDefault="008264A2">
      <w:r>
        <w:separator/>
      </w:r>
    </w:p>
  </w:endnote>
  <w:endnote w:type="continuationSeparator" w:id="0">
    <w:p w14:paraId="38EE190C" w14:textId="77777777" w:rsidR="008264A2" w:rsidRDefault="00826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F37F1F" w14:textId="77777777" w:rsidR="008264A2" w:rsidRDefault="008264A2">
      <w:r>
        <w:separator/>
      </w:r>
    </w:p>
  </w:footnote>
  <w:footnote w:type="continuationSeparator" w:id="0">
    <w:p w14:paraId="6590AD1B" w14:textId="77777777" w:rsidR="008264A2" w:rsidRDefault="008264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722949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2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3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3961F8"/>
    <w:multiLevelType w:val="multilevel"/>
    <w:tmpl w:val="80FA9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31A7952"/>
    <w:multiLevelType w:val="multilevel"/>
    <w:tmpl w:val="30406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3E021F07"/>
    <w:multiLevelType w:val="multilevel"/>
    <w:tmpl w:val="32E27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5AE5CC5"/>
    <w:multiLevelType w:val="multilevel"/>
    <w:tmpl w:val="816C7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561662F4"/>
    <w:multiLevelType w:val="multilevel"/>
    <w:tmpl w:val="F1C0D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9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1"/>
  </w:num>
  <w:num w:numId="4">
    <w:abstractNumId w:val="5"/>
  </w:num>
  <w:num w:numId="5">
    <w:abstractNumId w:val="14"/>
  </w:num>
  <w:num w:numId="6">
    <w:abstractNumId w:val="17"/>
  </w:num>
  <w:num w:numId="7">
    <w:abstractNumId w:val="16"/>
  </w:num>
  <w:num w:numId="8">
    <w:abstractNumId w:val="13"/>
  </w:num>
  <w:num w:numId="9">
    <w:abstractNumId w:val="7"/>
  </w:num>
  <w:num w:numId="10">
    <w:abstractNumId w:val="15"/>
  </w:num>
  <w:num w:numId="11">
    <w:abstractNumId w:val="10"/>
  </w:num>
  <w:num w:numId="12">
    <w:abstractNumId w:val="6"/>
  </w:num>
  <w:num w:numId="13">
    <w:abstractNumId w:val="4"/>
  </w:num>
  <w:num w:numId="14">
    <w:abstractNumId w:val="3"/>
  </w:num>
  <w:num w:numId="15">
    <w:abstractNumId w:val="19"/>
  </w:num>
  <w:num w:numId="16">
    <w:abstractNumId w:val="8"/>
  </w:num>
  <w:num w:numId="17">
    <w:abstractNumId w:val="12"/>
  </w:num>
  <w:num w:numId="18">
    <w:abstractNumId w:val="9"/>
  </w:num>
  <w:num w:numId="19">
    <w:abstractNumId w:val="1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127A"/>
    <w:rsid w:val="00005497"/>
    <w:rsid w:val="0000624B"/>
    <w:rsid w:val="000103DA"/>
    <w:rsid w:val="00011069"/>
    <w:rsid w:val="00012B27"/>
    <w:rsid w:val="00012F0A"/>
    <w:rsid w:val="00017532"/>
    <w:rsid w:val="00023882"/>
    <w:rsid w:val="00023EF9"/>
    <w:rsid w:val="0002580E"/>
    <w:rsid w:val="000260D7"/>
    <w:rsid w:val="0003043B"/>
    <w:rsid w:val="000304C4"/>
    <w:rsid w:val="000315C2"/>
    <w:rsid w:val="0003233E"/>
    <w:rsid w:val="00040CE8"/>
    <w:rsid w:val="000417FC"/>
    <w:rsid w:val="000465E7"/>
    <w:rsid w:val="0004768D"/>
    <w:rsid w:val="00051CF7"/>
    <w:rsid w:val="000522FE"/>
    <w:rsid w:val="00052E25"/>
    <w:rsid w:val="00061D65"/>
    <w:rsid w:val="0006393E"/>
    <w:rsid w:val="00074622"/>
    <w:rsid w:val="00077BD7"/>
    <w:rsid w:val="000808C8"/>
    <w:rsid w:val="0008311E"/>
    <w:rsid w:val="000857ED"/>
    <w:rsid w:val="000860A5"/>
    <w:rsid w:val="00090E86"/>
    <w:rsid w:val="00091D7F"/>
    <w:rsid w:val="000923A7"/>
    <w:rsid w:val="000A1A1D"/>
    <w:rsid w:val="000A30B2"/>
    <w:rsid w:val="000A354E"/>
    <w:rsid w:val="000A4ADB"/>
    <w:rsid w:val="000A4DC0"/>
    <w:rsid w:val="000A554D"/>
    <w:rsid w:val="000A7655"/>
    <w:rsid w:val="000B1BAE"/>
    <w:rsid w:val="000B3C1A"/>
    <w:rsid w:val="000B755B"/>
    <w:rsid w:val="000C19DD"/>
    <w:rsid w:val="000C1B1C"/>
    <w:rsid w:val="000C1EF8"/>
    <w:rsid w:val="000C47AF"/>
    <w:rsid w:val="000C49C5"/>
    <w:rsid w:val="000C4A11"/>
    <w:rsid w:val="000C6C7C"/>
    <w:rsid w:val="000D1D85"/>
    <w:rsid w:val="000D5536"/>
    <w:rsid w:val="000D5F58"/>
    <w:rsid w:val="000D7C9B"/>
    <w:rsid w:val="000E0F42"/>
    <w:rsid w:val="000E54EE"/>
    <w:rsid w:val="000F0E35"/>
    <w:rsid w:val="000F11B1"/>
    <w:rsid w:val="000F63D0"/>
    <w:rsid w:val="00101066"/>
    <w:rsid w:val="00102FA9"/>
    <w:rsid w:val="00103107"/>
    <w:rsid w:val="00106115"/>
    <w:rsid w:val="0010674A"/>
    <w:rsid w:val="001069C2"/>
    <w:rsid w:val="0010712F"/>
    <w:rsid w:val="001114DF"/>
    <w:rsid w:val="0011339C"/>
    <w:rsid w:val="0011646C"/>
    <w:rsid w:val="00117DCF"/>
    <w:rsid w:val="00126BC0"/>
    <w:rsid w:val="00127845"/>
    <w:rsid w:val="00134D27"/>
    <w:rsid w:val="00134FF2"/>
    <w:rsid w:val="00135ADF"/>
    <w:rsid w:val="0013702F"/>
    <w:rsid w:val="00156C55"/>
    <w:rsid w:val="00156F88"/>
    <w:rsid w:val="00157CCA"/>
    <w:rsid w:val="00157E4C"/>
    <w:rsid w:val="00160621"/>
    <w:rsid w:val="001637D5"/>
    <w:rsid w:val="00164C4F"/>
    <w:rsid w:val="00164E20"/>
    <w:rsid w:val="0017091A"/>
    <w:rsid w:val="00181D4E"/>
    <w:rsid w:val="001840CD"/>
    <w:rsid w:val="0018454B"/>
    <w:rsid w:val="00186F5B"/>
    <w:rsid w:val="0018779B"/>
    <w:rsid w:val="00187E67"/>
    <w:rsid w:val="00197A42"/>
    <w:rsid w:val="001B3F17"/>
    <w:rsid w:val="001B4834"/>
    <w:rsid w:val="001C0B1D"/>
    <w:rsid w:val="001C2834"/>
    <w:rsid w:val="001C2EB3"/>
    <w:rsid w:val="001C37B3"/>
    <w:rsid w:val="001C4837"/>
    <w:rsid w:val="001C492D"/>
    <w:rsid w:val="001C6E96"/>
    <w:rsid w:val="001C77BF"/>
    <w:rsid w:val="001D130C"/>
    <w:rsid w:val="001D1DF8"/>
    <w:rsid w:val="001E21F8"/>
    <w:rsid w:val="001E366A"/>
    <w:rsid w:val="001E3D2A"/>
    <w:rsid w:val="001E69F6"/>
    <w:rsid w:val="001F04AD"/>
    <w:rsid w:val="001F3050"/>
    <w:rsid w:val="001F312F"/>
    <w:rsid w:val="001F5D3B"/>
    <w:rsid w:val="00201EA7"/>
    <w:rsid w:val="0020218E"/>
    <w:rsid w:val="00202A5A"/>
    <w:rsid w:val="00206AE9"/>
    <w:rsid w:val="00207509"/>
    <w:rsid w:val="00207A22"/>
    <w:rsid w:val="002103BE"/>
    <w:rsid w:val="002162DB"/>
    <w:rsid w:val="00217910"/>
    <w:rsid w:val="00220CD6"/>
    <w:rsid w:val="002214FE"/>
    <w:rsid w:val="002216C2"/>
    <w:rsid w:val="002236C9"/>
    <w:rsid w:val="00231B83"/>
    <w:rsid w:val="002326C8"/>
    <w:rsid w:val="00237348"/>
    <w:rsid w:val="00242A53"/>
    <w:rsid w:val="00244190"/>
    <w:rsid w:val="002511C3"/>
    <w:rsid w:val="00252A66"/>
    <w:rsid w:val="00253ACC"/>
    <w:rsid w:val="002540C8"/>
    <w:rsid w:val="002549C2"/>
    <w:rsid w:val="002571F5"/>
    <w:rsid w:val="00257324"/>
    <w:rsid w:val="00262CC5"/>
    <w:rsid w:val="0026307B"/>
    <w:rsid w:val="00263497"/>
    <w:rsid w:val="002634AE"/>
    <w:rsid w:val="00266EAF"/>
    <w:rsid w:val="002679DE"/>
    <w:rsid w:val="00270FFB"/>
    <w:rsid w:val="002732E4"/>
    <w:rsid w:val="0027498B"/>
    <w:rsid w:val="002762C9"/>
    <w:rsid w:val="00276DE5"/>
    <w:rsid w:val="00276F1C"/>
    <w:rsid w:val="0027767A"/>
    <w:rsid w:val="00280DA0"/>
    <w:rsid w:val="00281D0C"/>
    <w:rsid w:val="00283C8E"/>
    <w:rsid w:val="00285FFA"/>
    <w:rsid w:val="00287449"/>
    <w:rsid w:val="0029053E"/>
    <w:rsid w:val="00291F0A"/>
    <w:rsid w:val="00293D20"/>
    <w:rsid w:val="002946AA"/>
    <w:rsid w:val="00295E1D"/>
    <w:rsid w:val="00297385"/>
    <w:rsid w:val="002A0511"/>
    <w:rsid w:val="002A5622"/>
    <w:rsid w:val="002B0C93"/>
    <w:rsid w:val="002B18AB"/>
    <w:rsid w:val="002B18FA"/>
    <w:rsid w:val="002B219D"/>
    <w:rsid w:val="002B2C1B"/>
    <w:rsid w:val="002B2C8F"/>
    <w:rsid w:val="002B2E39"/>
    <w:rsid w:val="002B341B"/>
    <w:rsid w:val="002C1CD3"/>
    <w:rsid w:val="002C207A"/>
    <w:rsid w:val="002C238D"/>
    <w:rsid w:val="002C2FFF"/>
    <w:rsid w:val="002C4004"/>
    <w:rsid w:val="002D135B"/>
    <w:rsid w:val="002D2A8D"/>
    <w:rsid w:val="002D3850"/>
    <w:rsid w:val="002D3A6E"/>
    <w:rsid w:val="002D6402"/>
    <w:rsid w:val="002D6D05"/>
    <w:rsid w:val="002E0941"/>
    <w:rsid w:val="002E0F45"/>
    <w:rsid w:val="002E15F7"/>
    <w:rsid w:val="002E1FE3"/>
    <w:rsid w:val="002E5ACC"/>
    <w:rsid w:val="002E6553"/>
    <w:rsid w:val="002E6597"/>
    <w:rsid w:val="002F0066"/>
    <w:rsid w:val="002F2B64"/>
    <w:rsid w:val="00305F7D"/>
    <w:rsid w:val="00307070"/>
    <w:rsid w:val="003108C1"/>
    <w:rsid w:val="003136FC"/>
    <w:rsid w:val="00314CE2"/>
    <w:rsid w:val="003179D7"/>
    <w:rsid w:val="003268C9"/>
    <w:rsid w:val="0033319D"/>
    <w:rsid w:val="003346B7"/>
    <w:rsid w:val="0034308D"/>
    <w:rsid w:val="003458BA"/>
    <w:rsid w:val="0035028A"/>
    <w:rsid w:val="003540F2"/>
    <w:rsid w:val="003545C0"/>
    <w:rsid w:val="00371159"/>
    <w:rsid w:val="00373EBC"/>
    <w:rsid w:val="003752CF"/>
    <w:rsid w:val="00375454"/>
    <w:rsid w:val="0038254B"/>
    <w:rsid w:val="00383F3A"/>
    <w:rsid w:val="00385406"/>
    <w:rsid w:val="00394194"/>
    <w:rsid w:val="00394518"/>
    <w:rsid w:val="00394ABA"/>
    <w:rsid w:val="003A0557"/>
    <w:rsid w:val="003A06A0"/>
    <w:rsid w:val="003A554C"/>
    <w:rsid w:val="003B2FF1"/>
    <w:rsid w:val="003B4699"/>
    <w:rsid w:val="003C3D2C"/>
    <w:rsid w:val="003C4884"/>
    <w:rsid w:val="003C64E6"/>
    <w:rsid w:val="003C6C8A"/>
    <w:rsid w:val="003C6E74"/>
    <w:rsid w:val="003D018B"/>
    <w:rsid w:val="003D034D"/>
    <w:rsid w:val="003D20CE"/>
    <w:rsid w:val="003D2B53"/>
    <w:rsid w:val="003D4A34"/>
    <w:rsid w:val="003D6E97"/>
    <w:rsid w:val="003E1197"/>
    <w:rsid w:val="003E260C"/>
    <w:rsid w:val="003E5199"/>
    <w:rsid w:val="003E6650"/>
    <w:rsid w:val="003E781F"/>
    <w:rsid w:val="003F05CE"/>
    <w:rsid w:val="003F09A6"/>
    <w:rsid w:val="003F0DF2"/>
    <w:rsid w:val="003F43AD"/>
    <w:rsid w:val="003F740D"/>
    <w:rsid w:val="003F7BE4"/>
    <w:rsid w:val="0040362E"/>
    <w:rsid w:val="00403F1C"/>
    <w:rsid w:val="004072C4"/>
    <w:rsid w:val="00412305"/>
    <w:rsid w:val="00414B39"/>
    <w:rsid w:val="00416049"/>
    <w:rsid w:val="0042275E"/>
    <w:rsid w:val="00423290"/>
    <w:rsid w:val="004242F0"/>
    <w:rsid w:val="004274EE"/>
    <w:rsid w:val="004276C8"/>
    <w:rsid w:val="00427762"/>
    <w:rsid w:val="00430DD6"/>
    <w:rsid w:val="00434827"/>
    <w:rsid w:val="00440C8E"/>
    <w:rsid w:val="00446272"/>
    <w:rsid w:val="00447EF0"/>
    <w:rsid w:val="00456E47"/>
    <w:rsid w:val="00462DA8"/>
    <w:rsid w:val="00464040"/>
    <w:rsid w:val="00464765"/>
    <w:rsid w:val="00471200"/>
    <w:rsid w:val="0047235D"/>
    <w:rsid w:val="00475E1E"/>
    <w:rsid w:val="00480181"/>
    <w:rsid w:val="00481C40"/>
    <w:rsid w:val="00486B06"/>
    <w:rsid w:val="0049146C"/>
    <w:rsid w:val="0049282F"/>
    <w:rsid w:val="00497C98"/>
    <w:rsid w:val="004A0400"/>
    <w:rsid w:val="004A2FDA"/>
    <w:rsid w:val="004A4B36"/>
    <w:rsid w:val="004B10CE"/>
    <w:rsid w:val="004B2A89"/>
    <w:rsid w:val="004B2FF5"/>
    <w:rsid w:val="004B4C40"/>
    <w:rsid w:val="004C0665"/>
    <w:rsid w:val="004C075F"/>
    <w:rsid w:val="004C56C3"/>
    <w:rsid w:val="004D3B88"/>
    <w:rsid w:val="004D4C10"/>
    <w:rsid w:val="004D5FA2"/>
    <w:rsid w:val="004D7A8D"/>
    <w:rsid w:val="004E1EFF"/>
    <w:rsid w:val="004E4B12"/>
    <w:rsid w:val="004F18B5"/>
    <w:rsid w:val="004F299D"/>
    <w:rsid w:val="004F55D9"/>
    <w:rsid w:val="004F7CEE"/>
    <w:rsid w:val="005011C3"/>
    <w:rsid w:val="00502E10"/>
    <w:rsid w:val="00505B5B"/>
    <w:rsid w:val="005075E0"/>
    <w:rsid w:val="005079AD"/>
    <w:rsid w:val="00511035"/>
    <w:rsid w:val="00513D53"/>
    <w:rsid w:val="00517FFD"/>
    <w:rsid w:val="005318AA"/>
    <w:rsid w:val="00535FFA"/>
    <w:rsid w:val="005378E3"/>
    <w:rsid w:val="005403BD"/>
    <w:rsid w:val="00541B1E"/>
    <w:rsid w:val="00547AF5"/>
    <w:rsid w:val="00550F82"/>
    <w:rsid w:val="0055308E"/>
    <w:rsid w:val="00553B00"/>
    <w:rsid w:val="0055441C"/>
    <w:rsid w:val="00563D8A"/>
    <w:rsid w:val="0056480B"/>
    <w:rsid w:val="005732FA"/>
    <w:rsid w:val="005738E1"/>
    <w:rsid w:val="00574642"/>
    <w:rsid w:val="00576DEC"/>
    <w:rsid w:val="005800D4"/>
    <w:rsid w:val="0058124E"/>
    <w:rsid w:val="00581613"/>
    <w:rsid w:val="005824EA"/>
    <w:rsid w:val="0058597F"/>
    <w:rsid w:val="00591171"/>
    <w:rsid w:val="005917F9"/>
    <w:rsid w:val="0059309D"/>
    <w:rsid w:val="0059755B"/>
    <w:rsid w:val="005A1B80"/>
    <w:rsid w:val="005A5510"/>
    <w:rsid w:val="005A651B"/>
    <w:rsid w:val="005B2838"/>
    <w:rsid w:val="005B41A3"/>
    <w:rsid w:val="005B634F"/>
    <w:rsid w:val="005B7ABE"/>
    <w:rsid w:val="005C3FE2"/>
    <w:rsid w:val="005C54F7"/>
    <w:rsid w:val="005C680E"/>
    <w:rsid w:val="005C74A6"/>
    <w:rsid w:val="005D0BE3"/>
    <w:rsid w:val="005D4406"/>
    <w:rsid w:val="005D6B18"/>
    <w:rsid w:val="005D6F78"/>
    <w:rsid w:val="005D79A0"/>
    <w:rsid w:val="005E326C"/>
    <w:rsid w:val="005E5F15"/>
    <w:rsid w:val="005F0E15"/>
    <w:rsid w:val="005F409C"/>
    <w:rsid w:val="005F6AD3"/>
    <w:rsid w:val="00601E86"/>
    <w:rsid w:val="00602E45"/>
    <w:rsid w:val="00614407"/>
    <w:rsid w:val="006158F0"/>
    <w:rsid w:val="006245DE"/>
    <w:rsid w:val="0062538B"/>
    <w:rsid w:val="00634724"/>
    <w:rsid w:val="006348E0"/>
    <w:rsid w:val="00634C82"/>
    <w:rsid w:val="00634E85"/>
    <w:rsid w:val="006361F5"/>
    <w:rsid w:val="00641F88"/>
    <w:rsid w:val="00642A06"/>
    <w:rsid w:val="00643039"/>
    <w:rsid w:val="00657B39"/>
    <w:rsid w:val="00665C4F"/>
    <w:rsid w:val="006749D7"/>
    <w:rsid w:val="00680408"/>
    <w:rsid w:val="006865A3"/>
    <w:rsid w:val="006A0359"/>
    <w:rsid w:val="006A585D"/>
    <w:rsid w:val="006B3642"/>
    <w:rsid w:val="006C0C9E"/>
    <w:rsid w:val="006C2367"/>
    <w:rsid w:val="006C2943"/>
    <w:rsid w:val="006C558B"/>
    <w:rsid w:val="006C659A"/>
    <w:rsid w:val="006D7C8B"/>
    <w:rsid w:val="006D7F58"/>
    <w:rsid w:val="006E14FF"/>
    <w:rsid w:val="006E34F9"/>
    <w:rsid w:val="006E4A45"/>
    <w:rsid w:val="006E6157"/>
    <w:rsid w:val="006F2B96"/>
    <w:rsid w:val="006F2E80"/>
    <w:rsid w:val="0070032F"/>
    <w:rsid w:val="00704A17"/>
    <w:rsid w:val="007059DB"/>
    <w:rsid w:val="00705CC7"/>
    <w:rsid w:val="00706B71"/>
    <w:rsid w:val="00710FEB"/>
    <w:rsid w:val="007119D2"/>
    <w:rsid w:val="00714A47"/>
    <w:rsid w:val="00717E39"/>
    <w:rsid w:val="00720ED2"/>
    <w:rsid w:val="00721996"/>
    <w:rsid w:val="00723899"/>
    <w:rsid w:val="00724482"/>
    <w:rsid w:val="00724D91"/>
    <w:rsid w:val="007257CF"/>
    <w:rsid w:val="00726B3F"/>
    <w:rsid w:val="00727FE8"/>
    <w:rsid w:val="00731D58"/>
    <w:rsid w:val="00733394"/>
    <w:rsid w:val="00734A74"/>
    <w:rsid w:val="00735A3A"/>
    <w:rsid w:val="00737ED1"/>
    <w:rsid w:val="00740C9F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1736"/>
    <w:rsid w:val="00763072"/>
    <w:rsid w:val="00764430"/>
    <w:rsid w:val="00766933"/>
    <w:rsid w:val="007711BF"/>
    <w:rsid w:val="007723D8"/>
    <w:rsid w:val="007742BC"/>
    <w:rsid w:val="00776BF4"/>
    <w:rsid w:val="0077737A"/>
    <w:rsid w:val="00780647"/>
    <w:rsid w:val="00780F9F"/>
    <w:rsid w:val="007834AD"/>
    <w:rsid w:val="00786256"/>
    <w:rsid w:val="00791819"/>
    <w:rsid w:val="00792E59"/>
    <w:rsid w:val="00792ED1"/>
    <w:rsid w:val="00793D1A"/>
    <w:rsid w:val="00797603"/>
    <w:rsid w:val="00797F01"/>
    <w:rsid w:val="007A3F03"/>
    <w:rsid w:val="007A5BFD"/>
    <w:rsid w:val="007B18BE"/>
    <w:rsid w:val="007B412F"/>
    <w:rsid w:val="007C01C8"/>
    <w:rsid w:val="007C1C75"/>
    <w:rsid w:val="007C25D3"/>
    <w:rsid w:val="007C38B3"/>
    <w:rsid w:val="007D5A29"/>
    <w:rsid w:val="007E06E4"/>
    <w:rsid w:val="007E0F7F"/>
    <w:rsid w:val="007E22FB"/>
    <w:rsid w:val="007E2588"/>
    <w:rsid w:val="007E41BF"/>
    <w:rsid w:val="007E6557"/>
    <w:rsid w:val="007E760F"/>
    <w:rsid w:val="007F2D8C"/>
    <w:rsid w:val="007F3595"/>
    <w:rsid w:val="007F461C"/>
    <w:rsid w:val="007F4C8B"/>
    <w:rsid w:val="007F5A7B"/>
    <w:rsid w:val="00802874"/>
    <w:rsid w:val="00806F97"/>
    <w:rsid w:val="00807664"/>
    <w:rsid w:val="00810541"/>
    <w:rsid w:val="00813B00"/>
    <w:rsid w:val="00820629"/>
    <w:rsid w:val="008234AD"/>
    <w:rsid w:val="00824C70"/>
    <w:rsid w:val="008264A2"/>
    <w:rsid w:val="008333CE"/>
    <w:rsid w:val="008354E6"/>
    <w:rsid w:val="0084030A"/>
    <w:rsid w:val="00841E69"/>
    <w:rsid w:val="00846691"/>
    <w:rsid w:val="008507CF"/>
    <w:rsid w:val="00851AA6"/>
    <w:rsid w:val="00853351"/>
    <w:rsid w:val="0086158B"/>
    <w:rsid w:val="00866FF8"/>
    <w:rsid w:val="008717BE"/>
    <w:rsid w:val="0087216C"/>
    <w:rsid w:val="00872BEE"/>
    <w:rsid w:val="0087422A"/>
    <w:rsid w:val="0087616A"/>
    <w:rsid w:val="00876715"/>
    <w:rsid w:val="008802AF"/>
    <w:rsid w:val="00881629"/>
    <w:rsid w:val="00884614"/>
    <w:rsid w:val="00886867"/>
    <w:rsid w:val="0088727A"/>
    <w:rsid w:val="0088750F"/>
    <w:rsid w:val="0088764A"/>
    <w:rsid w:val="00891BBD"/>
    <w:rsid w:val="00891E8D"/>
    <w:rsid w:val="00896EA5"/>
    <w:rsid w:val="008A2726"/>
    <w:rsid w:val="008A29F1"/>
    <w:rsid w:val="008A3535"/>
    <w:rsid w:val="008A38D6"/>
    <w:rsid w:val="008A4DEF"/>
    <w:rsid w:val="008B4FAB"/>
    <w:rsid w:val="008C2F0E"/>
    <w:rsid w:val="008C484F"/>
    <w:rsid w:val="008C5D0E"/>
    <w:rsid w:val="008C62B6"/>
    <w:rsid w:val="008C671B"/>
    <w:rsid w:val="008C7B86"/>
    <w:rsid w:val="008D19DD"/>
    <w:rsid w:val="008D3A88"/>
    <w:rsid w:val="008D44B3"/>
    <w:rsid w:val="008E1132"/>
    <w:rsid w:val="008E4C20"/>
    <w:rsid w:val="008F258F"/>
    <w:rsid w:val="008F2F15"/>
    <w:rsid w:val="008F37A5"/>
    <w:rsid w:val="008F696B"/>
    <w:rsid w:val="009026DE"/>
    <w:rsid w:val="00906562"/>
    <w:rsid w:val="00912D75"/>
    <w:rsid w:val="009162EA"/>
    <w:rsid w:val="00920CE2"/>
    <w:rsid w:val="009336FC"/>
    <w:rsid w:val="0094307D"/>
    <w:rsid w:val="0094518D"/>
    <w:rsid w:val="0094620B"/>
    <w:rsid w:val="009475FB"/>
    <w:rsid w:val="0095058F"/>
    <w:rsid w:val="0095349B"/>
    <w:rsid w:val="00954C3B"/>
    <w:rsid w:val="00955637"/>
    <w:rsid w:val="00957D69"/>
    <w:rsid w:val="00963926"/>
    <w:rsid w:val="00963E1F"/>
    <w:rsid w:val="00966CAE"/>
    <w:rsid w:val="00980DFE"/>
    <w:rsid w:val="0098127B"/>
    <w:rsid w:val="00990737"/>
    <w:rsid w:val="0099200E"/>
    <w:rsid w:val="00993F82"/>
    <w:rsid w:val="00995A47"/>
    <w:rsid w:val="009A38F5"/>
    <w:rsid w:val="009A439F"/>
    <w:rsid w:val="009A6014"/>
    <w:rsid w:val="009B25A1"/>
    <w:rsid w:val="009B31E4"/>
    <w:rsid w:val="009B5CF0"/>
    <w:rsid w:val="009B6533"/>
    <w:rsid w:val="009B6FCA"/>
    <w:rsid w:val="009C36CE"/>
    <w:rsid w:val="009D40CA"/>
    <w:rsid w:val="009D74C8"/>
    <w:rsid w:val="009E58F1"/>
    <w:rsid w:val="009E5BB7"/>
    <w:rsid w:val="009E7AB5"/>
    <w:rsid w:val="009F16C5"/>
    <w:rsid w:val="009F1716"/>
    <w:rsid w:val="009F18A3"/>
    <w:rsid w:val="009F2061"/>
    <w:rsid w:val="009F271B"/>
    <w:rsid w:val="009F5309"/>
    <w:rsid w:val="009F5D96"/>
    <w:rsid w:val="00A03AC2"/>
    <w:rsid w:val="00A06F4F"/>
    <w:rsid w:val="00A073E4"/>
    <w:rsid w:val="00A10334"/>
    <w:rsid w:val="00A14258"/>
    <w:rsid w:val="00A16841"/>
    <w:rsid w:val="00A21BEC"/>
    <w:rsid w:val="00A24053"/>
    <w:rsid w:val="00A25833"/>
    <w:rsid w:val="00A26C2C"/>
    <w:rsid w:val="00A26EC7"/>
    <w:rsid w:val="00A30682"/>
    <w:rsid w:val="00A31923"/>
    <w:rsid w:val="00A359A8"/>
    <w:rsid w:val="00A36474"/>
    <w:rsid w:val="00A41749"/>
    <w:rsid w:val="00A41A4E"/>
    <w:rsid w:val="00A41A62"/>
    <w:rsid w:val="00A430B6"/>
    <w:rsid w:val="00A43EAD"/>
    <w:rsid w:val="00A45DED"/>
    <w:rsid w:val="00A529BC"/>
    <w:rsid w:val="00A52BAB"/>
    <w:rsid w:val="00A5573C"/>
    <w:rsid w:val="00A55A01"/>
    <w:rsid w:val="00A576B5"/>
    <w:rsid w:val="00A57C82"/>
    <w:rsid w:val="00A60281"/>
    <w:rsid w:val="00A608C3"/>
    <w:rsid w:val="00A60A63"/>
    <w:rsid w:val="00A64326"/>
    <w:rsid w:val="00A66830"/>
    <w:rsid w:val="00A673DE"/>
    <w:rsid w:val="00A706BA"/>
    <w:rsid w:val="00A7197E"/>
    <w:rsid w:val="00A7398D"/>
    <w:rsid w:val="00A77E01"/>
    <w:rsid w:val="00A805C8"/>
    <w:rsid w:val="00A82E13"/>
    <w:rsid w:val="00A85A68"/>
    <w:rsid w:val="00A87C6F"/>
    <w:rsid w:val="00A91B79"/>
    <w:rsid w:val="00A9441C"/>
    <w:rsid w:val="00A965B7"/>
    <w:rsid w:val="00AA3737"/>
    <w:rsid w:val="00AA5301"/>
    <w:rsid w:val="00AA59AB"/>
    <w:rsid w:val="00AB1E69"/>
    <w:rsid w:val="00AB67DA"/>
    <w:rsid w:val="00AC237D"/>
    <w:rsid w:val="00AC2A91"/>
    <w:rsid w:val="00AC648A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AF7EEA"/>
    <w:rsid w:val="00B0180C"/>
    <w:rsid w:val="00B040E8"/>
    <w:rsid w:val="00B0418A"/>
    <w:rsid w:val="00B1111E"/>
    <w:rsid w:val="00B12AAB"/>
    <w:rsid w:val="00B16C8E"/>
    <w:rsid w:val="00B20A41"/>
    <w:rsid w:val="00B22DBD"/>
    <w:rsid w:val="00B26990"/>
    <w:rsid w:val="00B27348"/>
    <w:rsid w:val="00B3134F"/>
    <w:rsid w:val="00B328AC"/>
    <w:rsid w:val="00B3376C"/>
    <w:rsid w:val="00B34F89"/>
    <w:rsid w:val="00B4021C"/>
    <w:rsid w:val="00B4535A"/>
    <w:rsid w:val="00B47965"/>
    <w:rsid w:val="00B53D9E"/>
    <w:rsid w:val="00B54801"/>
    <w:rsid w:val="00B57BE7"/>
    <w:rsid w:val="00B6123F"/>
    <w:rsid w:val="00B63EE0"/>
    <w:rsid w:val="00B64536"/>
    <w:rsid w:val="00B64F36"/>
    <w:rsid w:val="00B65E1B"/>
    <w:rsid w:val="00B8040A"/>
    <w:rsid w:val="00B83292"/>
    <w:rsid w:val="00B85535"/>
    <w:rsid w:val="00B87032"/>
    <w:rsid w:val="00B87CC6"/>
    <w:rsid w:val="00B96EE6"/>
    <w:rsid w:val="00BA084B"/>
    <w:rsid w:val="00BA2356"/>
    <w:rsid w:val="00BA3637"/>
    <w:rsid w:val="00BA5109"/>
    <w:rsid w:val="00BA590C"/>
    <w:rsid w:val="00BA663C"/>
    <w:rsid w:val="00BA679B"/>
    <w:rsid w:val="00BA6DB0"/>
    <w:rsid w:val="00BB037B"/>
    <w:rsid w:val="00BB1474"/>
    <w:rsid w:val="00BB50B8"/>
    <w:rsid w:val="00BB67F3"/>
    <w:rsid w:val="00BB6AFE"/>
    <w:rsid w:val="00BB7DDB"/>
    <w:rsid w:val="00BC0FB0"/>
    <w:rsid w:val="00BC354B"/>
    <w:rsid w:val="00BC4C69"/>
    <w:rsid w:val="00BD0E14"/>
    <w:rsid w:val="00BD36F4"/>
    <w:rsid w:val="00BD51FA"/>
    <w:rsid w:val="00BD5742"/>
    <w:rsid w:val="00BD577E"/>
    <w:rsid w:val="00BD5790"/>
    <w:rsid w:val="00BD71DA"/>
    <w:rsid w:val="00BE1584"/>
    <w:rsid w:val="00BE3B7C"/>
    <w:rsid w:val="00BE54A2"/>
    <w:rsid w:val="00BF184E"/>
    <w:rsid w:val="00BF2C3C"/>
    <w:rsid w:val="00BF33F8"/>
    <w:rsid w:val="00BF3CC6"/>
    <w:rsid w:val="00BF58B6"/>
    <w:rsid w:val="00C03754"/>
    <w:rsid w:val="00C11B3A"/>
    <w:rsid w:val="00C12851"/>
    <w:rsid w:val="00C15364"/>
    <w:rsid w:val="00C15D03"/>
    <w:rsid w:val="00C16013"/>
    <w:rsid w:val="00C213E7"/>
    <w:rsid w:val="00C223D4"/>
    <w:rsid w:val="00C22D73"/>
    <w:rsid w:val="00C2498F"/>
    <w:rsid w:val="00C2637D"/>
    <w:rsid w:val="00C356F1"/>
    <w:rsid w:val="00C42912"/>
    <w:rsid w:val="00C43650"/>
    <w:rsid w:val="00C4430C"/>
    <w:rsid w:val="00C47B25"/>
    <w:rsid w:val="00C5020D"/>
    <w:rsid w:val="00C52336"/>
    <w:rsid w:val="00C53A7D"/>
    <w:rsid w:val="00C55A09"/>
    <w:rsid w:val="00C57BB8"/>
    <w:rsid w:val="00C62AC3"/>
    <w:rsid w:val="00C65688"/>
    <w:rsid w:val="00C678B4"/>
    <w:rsid w:val="00C70605"/>
    <w:rsid w:val="00C7644F"/>
    <w:rsid w:val="00C77B40"/>
    <w:rsid w:val="00C8100A"/>
    <w:rsid w:val="00C8736E"/>
    <w:rsid w:val="00C87F10"/>
    <w:rsid w:val="00C92E3B"/>
    <w:rsid w:val="00C94CDD"/>
    <w:rsid w:val="00CA012D"/>
    <w:rsid w:val="00CA1609"/>
    <w:rsid w:val="00CA7539"/>
    <w:rsid w:val="00CB2204"/>
    <w:rsid w:val="00CB3557"/>
    <w:rsid w:val="00CB5C39"/>
    <w:rsid w:val="00CC0357"/>
    <w:rsid w:val="00CC5AF7"/>
    <w:rsid w:val="00CC6B6A"/>
    <w:rsid w:val="00CD48C4"/>
    <w:rsid w:val="00CD71DD"/>
    <w:rsid w:val="00CE472B"/>
    <w:rsid w:val="00CE4B15"/>
    <w:rsid w:val="00CE4EEB"/>
    <w:rsid w:val="00CE7C08"/>
    <w:rsid w:val="00CF4158"/>
    <w:rsid w:val="00D10C5D"/>
    <w:rsid w:val="00D126C7"/>
    <w:rsid w:val="00D159E6"/>
    <w:rsid w:val="00D15EA4"/>
    <w:rsid w:val="00D25619"/>
    <w:rsid w:val="00D31A30"/>
    <w:rsid w:val="00D323AF"/>
    <w:rsid w:val="00D32D13"/>
    <w:rsid w:val="00D366F8"/>
    <w:rsid w:val="00D42E6D"/>
    <w:rsid w:val="00D43260"/>
    <w:rsid w:val="00D45723"/>
    <w:rsid w:val="00D45F6A"/>
    <w:rsid w:val="00D46112"/>
    <w:rsid w:val="00D46C4D"/>
    <w:rsid w:val="00D46F77"/>
    <w:rsid w:val="00D47049"/>
    <w:rsid w:val="00D50EDC"/>
    <w:rsid w:val="00D53DB8"/>
    <w:rsid w:val="00D56406"/>
    <w:rsid w:val="00D57260"/>
    <w:rsid w:val="00D5782A"/>
    <w:rsid w:val="00D60AC8"/>
    <w:rsid w:val="00D762E9"/>
    <w:rsid w:val="00D80C09"/>
    <w:rsid w:val="00D91194"/>
    <w:rsid w:val="00D91C58"/>
    <w:rsid w:val="00D93E4F"/>
    <w:rsid w:val="00D94183"/>
    <w:rsid w:val="00D95EE8"/>
    <w:rsid w:val="00D96DF5"/>
    <w:rsid w:val="00DA2A5D"/>
    <w:rsid w:val="00DA4219"/>
    <w:rsid w:val="00DA4B7B"/>
    <w:rsid w:val="00DA7297"/>
    <w:rsid w:val="00DA7D74"/>
    <w:rsid w:val="00DB27B7"/>
    <w:rsid w:val="00DB446C"/>
    <w:rsid w:val="00DB4A19"/>
    <w:rsid w:val="00DC338B"/>
    <w:rsid w:val="00DC5117"/>
    <w:rsid w:val="00DC51DF"/>
    <w:rsid w:val="00DC7666"/>
    <w:rsid w:val="00DD4D5C"/>
    <w:rsid w:val="00DD7783"/>
    <w:rsid w:val="00DE08F2"/>
    <w:rsid w:val="00DE264F"/>
    <w:rsid w:val="00DE33DA"/>
    <w:rsid w:val="00DF183B"/>
    <w:rsid w:val="00DF55CB"/>
    <w:rsid w:val="00DF64F1"/>
    <w:rsid w:val="00E0019F"/>
    <w:rsid w:val="00E01693"/>
    <w:rsid w:val="00E04CF3"/>
    <w:rsid w:val="00E15432"/>
    <w:rsid w:val="00E16895"/>
    <w:rsid w:val="00E16B0A"/>
    <w:rsid w:val="00E21C0E"/>
    <w:rsid w:val="00E22909"/>
    <w:rsid w:val="00E23192"/>
    <w:rsid w:val="00E272DD"/>
    <w:rsid w:val="00E27935"/>
    <w:rsid w:val="00E329AD"/>
    <w:rsid w:val="00E33749"/>
    <w:rsid w:val="00E43127"/>
    <w:rsid w:val="00E47E35"/>
    <w:rsid w:val="00E5134F"/>
    <w:rsid w:val="00E5614F"/>
    <w:rsid w:val="00E57A97"/>
    <w:rsid w:val="00E640F7"/>
    <w:rsid w:val="00E75D7A"/>
    <w:rsid w:val="00E76126"/>
    <w:rsid w:val="00E7626F"/>
    <w:rsid w:val="00E763D8"/>
    <w:rsid w:val="00E80E40"/>
    <w:rsid w:val="00E842AC"/>
    <w:rsid w:val="00E86546"/>
    <w:rsid w:val="00E905EF"/>
    <w:rsid w:val="00E927C0"/>
    <w:rsid w:val="00E92B1B"/>
    <w:rsid w:val="00EA203B"/>
    <w:rsid w:val="00EA38FE"/>
    <w:rsid w:val="00EA4F69"/>
    <w:rsid w:val="00EA514D"/>
    <w:rsid w:val="00EB0792"/>
    <w:rsid w:val="00EB0AE4"/>
    <w:rsid w:val="00EB2CB7"/>
    <w:rsid w:val="00EB4AF2"/>
    <w:rsid w:val="00EB5999"/>
    <w:rsid w:val="00EB5BCF"/>
    <w:rsid w:val="00EB6604"/>
    <w:rsid w:val="00EB6C75"/>
    <w:rsid w:val="00EB7F60"/>
    <w:rsid w:val="00EC4AA1"/>
    <w:rsid w:val="00EC5E61"/>
    <w:rsid w:val="00EC6B73"/>
    <w:rsid w:val="00ED28E8"/>
    <w:rsid w:val="00ED5218"/>
    <w:rsid w:val="00ED7BB5"/>
    <w:rsid w:val="00EE11A4"/>
    <w:rsid w:val="00EE2195"/>
    <w:rsid w:val="00EE5F86"/>
    <w:rsid w:val="00EE64AD"/>
    <w:rsid w:val="00EE78F4"/>
    <w:rsid w:val="00EE7B9C"/>
    <w:rsid w:val="00EF15EA"/>
    <w:rsid w:val="00EF241F"/>
    <w:rsid w:val="00EF2C93"/>
    <w:rsid w:val="00EF4A00"/>
    <w:rsid w:val="00EF5C40"/>
    <w:rsid w:val="00EF6B60"/>
    <w:rsid w:val="00F0061A"/>
    <w:rsid w:val="00F00C75"/>
    <w:rsid w:val="00F00D5E"/>
    <w:rsid w:val="00F02B38"/>
    <w:rsid w:val="00F034BF"/>
    <w:rsid w:val="00F036B8"/>
    <w:rsid w:val="00F17307"/>
    <w:rsid w:val="00F20055"/>
    <w:rsid w:val="00F2160E"/>
    <w:rsid w:val="00F253CB"/>
    <w:rsid w:val="00F37B64"/>
    <w:rsid w:val="00F40607"/>
    <w:rsid w:val="00F45AC6"/>
    <w:rsid w:val="00F50F15"/>
    <w:rsid w:val="00F515AD"/>
    <w:rsid w:val="00F51CC4"/>
    <w:rsid w:val="00F56DE1"/>
    <w:rsid w:val="00F57554"/>
    <w:rsid w:val="00F57AD5"/>
    <w:rsid w:val="00F62F8F"/>
    <w:rsid w:val="00F65323"/>
    <w:rsid w:val="00F663AC"/>
    <w:rsid w:val="00F734AB"/>
    <w:rsid w:val="00F76261"/>
    <w:rsid w:val="00F7694A"/>
    <w:rsid w:val="00F77BDB"/>
    <w:rsid w:val="00F80D09"/>
    <w:rsid w:val="00F81B74"/>
    <w:rsid w:val="00F83056"/>
    <w:rsid w:val="00F863F5"/>
    <w:rsid w:val="00F91F74"/>
    <w:rsid w:val="00F94B8A"/>
    <w:rsid w:val="00F97310"/>
    <w:rsid w:val="00FA06CC"/>
    <w:rsid w:val="00FA286E"/>
    <w:rsid w:val="00FA5275"/>
    <w:rsid w:val="00FA6782"/>
    <w:rsid w:val="00FB105B"/>
    <w:rsid w:val="00FB11B1"/>
    <w:rsid w:val="00FB19FA"/>
    <w:rsid w:val="00FB3A86"/>
    <w:rsid w:val="00FC7503"/>
    <w:rsid w:val="00FC76CC"/>
    <w:rsid w:val="00FD1CFF"/>
    <w:rsid w:val="00FD55A2"/>
    <w:rsid w:val="00FD7E6C"/>
    <w:rsid w:val="00FE048E"/>
    <w:rsid w:val="00FE312F"/>
    <w:rsid w:val="00FE371B"/>
    <w:rsid w:val="00FE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C3CF4996-C8D7-4861-876A-9B6199245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FA67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uiPriority w:val="99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  <w:style w:type="paragraph" w:styleId="StandardWeb">
    <w:name w:val="Normal (Web)"/>
    <w:basedOn w:val="Standard"/>
    <w:uiPriority w:val="99"/>
    <w:unhideWhenUsed/>
    <w:rsid w:val="004E1EFF"/>
    <w:pPr>
      <w:spacing w:before="100" w:beforeAutospacing="1" w:after="100" w:afterAutospacing="1"/>
    </w:pPr>
  </w:style>
  <w:style w:type="character" w:styleId="BesuchterLink">
    <w:name w:val="FollowedHyperlink"/>
    <w:basedOn w:val="Absatz-Standardschriftart"/>
    <w:semiHidden/>
    <w:unhideWhenUsed/>
    <w:rsid w:val="004D3B88"/>
    <w:rPr>
      <w:color w:val="954F72" w:themeColor="followedHyperlink"/>
      <w:u w:val="single"/>
    </w:rPr>
  </w:style>
  <w:style w:type="character" w:styleId="Hervorhebung">
    <w:name w:val="Emphasis"/>
    <w:basedOn w:val="Absatz-Standardschriftart"/>
    <w:uiPriority w:val="20"/>
    <w:qFormat/>
    <w:rsid w:val="00C70605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rsid w:val="00FA67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field">
    <w:name w:val="field"/>
    <w:basedOn w:val="Absatz-Standardschriftart"/>
    <w:rsid w:val="00FA6782"/>
  </w:style>
  <w:style w:type="character" w:customStyle="1" w:styleId="inline-comment-marker">
    <w:name w:val="inline-comment-marker"/>
    <w:basedOn w:val="Absatz-Standardschriftart"/>
    <w:rsid w:val="007219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5469">
              <w:marLeft w:val="0"/>
              <w:marRight w:val="0"/>
              <w:marTop w:val="4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17DE2A-1C1C-4E39-BD6B-4D8EE1A67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1399</Words>
  <Characters>8937</Characters>
  <Application>Microsoft Office Word</Application>
  <DocSecurity>4</DocSecurity>
  <Lines>74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10316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Metzger</dc:creator>
  <cp:lastModifiedBy>Hutt, Mariella</cp:lastModifiedBy>
  <cp:revision>2</cp:revision>
  <cp:lastPrinted>2019-03-19T08:40:00Z</cp:lastPrinted>
  <dcterms:created xsi:type="dcterms:W3CDTF">2022-07-06T06:43:00Z</dcterms:created>
  <dcterms:modified xsi:type="dcterms:W3CDTF">2022-07-06T06:43:00Z</dcterms:modified>
</cp:coreProperties>
</file>