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021" w:rsidRDefault="00252021">
      <w:pPr>
        <w:spacing w:line="276" w:lineRule="auto"/>
        <w:ind w:left="1416"/>
        <w:rPr>
          <w:rFonts w:ascii="Arial" w:hAnsi="Arial"/>
          <w:sz w:val="22"/>
          <w:szCs w:val="22"/>
        </w:rPr>
      </w:pPr>
    </w:p>
    <w:p w:rsidR="00252021" w:rsidRDefault="00252021">
      <w:pPr>
        <w:spacing w:line="276" w:lineRule="auto"/>
        <w:ind w:left="1416"/>
        <w:rPr>
          <w:rFonts w:ascii="Arial" w:hAnsi="Arial"/>
          <w:sz w:val="22"/>
          <w:szCs w:val="22"/>
        </w:rPr>
      </w:pPr>
    </w:p>
    <w:p w:rsidR="00252021" w:rsidRDefault="00252021">
      <w:pPr>
        <w:spacing w:line="276" w:lineRule="auto"/>
        <w:ind w:left="1416"/>
        <w:rPr>
          <w:rFonts w:ascii="Arial" w:hAnsi="Arial"/>
          <w:sz w:val="22"/>
          <w:szCs w:val="22"/>
        </w:rPr>
      </w:pPr>
    </w:p>
    <w:p w:rsidR="00252021" w:rsidRDefault="00252021">
      <w:pPr>
        <w:spacing w:line="276" w:lineRule="auto"/>
        <w:ind w:left="1416"/>
        <w:rPr>
          <w:rFonts w:ascii="Arial" w:hAnsi="Arial"/>
          <w:sz w:val="22"/>
          <w:szCs w:val="22"/>
        </w:rPr>
      </w:pPr>
    </w:p>
    <w:p w:rsidR="00252021" w:rsidRDefault="00252021">
      <w:pPr>
        <w:spacing w:line="276" w:lineRule="auto"/>
        <w:ind w:left="1416"/>
        <w:rPr>
          <w:rFonts w:ascii="Arial" w:hAnsi="Arial"/>
          <w:sz w:val="22"/>
          <w:szCs w:val="22"/>
        </w:rPr>
      </w:pPr>
    </w:p>
    <w:p w:rsidR="00252021" w:rsidRDefault="00252021">
      <w:pPr>
        <w:spacing w:line="276" w:lineRule="auto"/>
        <w:ind w:left="1416"/>
        <w:rPr>
          <w:rFonts w:ascii="Arial" w:hAnsi="Arial"/>
          <w:sz w:val="22"/>
          <w:szCs w:val="22"/>
        </w:rPr>
      </w:pPr>
    </w:p>
    <w:p w:rsidR="00252021" w:rsidRDefault="00252021">
      <w:pPr>
        <w:spacing w:line="276" w:lineRule="auto"/>
        <w:ind w:left="1416"/>
        <w:rPr>
          <w:rFonts w:ascii="Arial" w:hAnsi="Arial"/>
          <w:sz w:val="22"/>
          <w:szCs w:val="22"/>
        </w:rPr>
      </w:pPr>
    </w:p>
    <w:p w:rsidR="00252021" w:rsidRDefault="00252021">
      <w:pPr>
        <w:spacing w:line="276" w:lineRule="auto"/>
        <w:ind w:left="1416"/>
        <w:rPr>
          <w:rFonts w:ascii="Arial" w:hAnsi="Arial"/>
          <w:sz w:val="22"/>
          <w:szCs w:val="22"/>
        </w:rPr>
      </w:pPr>
    </w:p>
    <w:p w:rsidR="00252021" w:rsidRDefault="00252021">
      <w:pPr>
        <w:spacing w:line="276" w:lineRule="auto"/>
        <w:ind w:left="1416"/>
        <w:rPr>
          <w:rFonts w:ascii="Arial" w:hAnsi="Arial"/>
          <w:sz w:val="22"/>
          <w:szCs w:val="22"/>
        </w:rPr>
      </w:pPr>
    </w:p>
    <w:p w:rsidR="00252021" w:rsidRDefault="00AA3010">
      <w:pPr>
        <w:spacing w:line="276" w:lineRule="auto"/>
        <w:ind w:left="1416"/>
        <w:rPr>
          <w:rFonts w:ascii="Arial" w:eastAsia="Arial" w:hAnsi="Arial" w:cs="Arial"/>
          <w:sz w:val="22"/>
          <w:szCs w:val="22"/>
        </w:rPr>
      </w:pPr>
      <w:r>
        <w:rPr>
          <w:rFonts w:ascii="Arial" w:hAnsi="Arial"/>
          <w:noProof/>
          <w:sz w:val="22"/>
          <w:szCs w:val="22"/>
          <w:lang w:val="de-DE"/>
        </w:rPr>
        <mc:AlternateContent>
          <mc:Choice Requires="wps">
            <w:drawing>
              <wp:anchor distT="0" distB="0" distL="0" distR="0" simplePos="0" relativeHeight="251659264" behindDoc="0" locked="0" layoutInCell="1" allowOverlap="1">
                <wp:simplePos x="0" y="0"/>
                <wp:positionH relativeFrom="column">
                  <wp:posOffset>-363219</wp:posOffset>
                </wp:positionH>
                <wp:positionV relativeFrom="line">
                  <wp:posOffset>114300</wp:posOffset>
                </wp:positionV>
                <wp:extent cx="1057910" cy="409574"/>
                <wp:effectExtent l="0" t="0" r="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057910" cy="409574"/>
                        </a:xfrm>
                        <a:prstGeom prst="rect">
                          <a:avLst/>
                        </a:prstGeom>
                        <a:solidFill>
                          <a:srgbClr val="FFFFFF"/>
                        </a:solidFill>
                        <a:ln w="12700" cap="flat">
                          <a:noFill/>
                          <a:miter lim="400000"/>
                        </a:ln>
                        <a:effectLst/>
                      </wps:spPr>
                      <wps:txbx>
                        <w:txbxContent>
                          <w:p w:rsidR="00252021" w:rsidRDefault="00AA3010">
                            <w:r>
                              <w:rPr>
                                <w:rFonts w:ascii="Arial" w:hAnsi="Arial"/>
                                <w:sz w:val="22"/>
                                <w:szCs w:val="22"/>
                              </w:rPr>
                              <w:t>Season 2022</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28.6pt;margin-top:9.0pt;width:83.3pt;height:32.2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Arial" w:hAnsi="Arial"/>
                          <w:sz w:val="22"/>
                          <w:szCs w:val="22"/>
                          <w:rtl w:val="0"/>
                          <w:lang w:val="en-US"/>
                        </w:rPr>
                        <w:t>Season</w:t>
                      </w:r>
                      <w:r>
                        <w:rPr>
                          <w:rFonts w:ascii="Arial" w:hAnsi="Arial"/>
                          <w:sz w:val="22"/>
                          <w:szCs w:val="22"/>
                          <w:rtl w:val="0"/>
                          <w:lang w:val="en-US"/>
                        </w:rPr>
                        <w:t xml:space="preserve"> 2022</w:t>
                      </w:r>
                    </w:p>
                  </w:txbxContent>
                </v:textbox>
                <w10:wrap type="none" side="bothSides" anchorx="text"/>
              </v:shape>
            </w:pict>
          </mc:Fallback>
        </mc:AlternateContent>
      </w:r>
    </w:p>
    <w:p w:rsidR="00252021" w:rsidRDefault="00AA3010">
      <w:pPr>
        <w:spacing w:line="276" w:lineRule="auto"/>
        <w:jc w:val="both"/>
        <w:rPr>
          <w:rFonts w:ascii="Arial" w:eastAsia="Arial" w:hAnsi="Arial" w:cs="Arial"/>
          <w:i/>
          <w:iCs/>
          <w:sz w:val="22"/>
          <w:szCs w:val="22"/>
          <w:u w:val="single"/>
        </w:rPr>
      </w:pPr>
      <w:r>
        <w:rPr>
          <w:rFonts w:ascii="Arial" w:eastAsia="Arial" w:hAnsi="Arial" w:cs="Arial"/>
          <w:i/>
          <w:iCs/>
          <w:sz w:val="22"/>
          <w:szCs w:val="22"/>
        </w:rPr>
        <w:tab/>
      </w:r>
      <w:r>
        <w:rPr>
          <w:rFonts w:ascii="Arial" w:eastAsia="Arial" w:hAnsi="Arial" w:cs="Arial"/>
          <w:b/>
          <w:bCs/>
          <w:i/>
          <w:iCs/>
          <w:sz w:val="28"/>
          <w:szCs w:val="28"/>
        </w:rPr>
        <w:tab/>
      </w:r>
      <w:r>
        <w:rPr>
          <w:rFonts w:ascii="Arial" w:hAnsi="Arial"/>
          <w:i/>
          <w:iCs/>
          <w:sz w:val="22"/>
          <w:szCs w:val="22"/>
          <w:u w:val="single"/>
        </w:rPr>
        <w:t>Nordic water fun in southern Germany</w:t>
      </w:r>
    </w:p>
    <w:p w:rsidR="00252021" w:rsidRDefault="00AA3010">
      <w:pPr>
        <w:spacing w:line="276" w:lineRule="auto"/>
        <w:ind w:left="1416"/>
        <w:jc w:val="both"/>
        <w:rPr>
          <w:rFonts w:ascii="Arial" w:eastAsia="Arial" w:hAnsi="Arial" w:cs="Arial"/>
          <w:b/>
          <w:bCs/>
          <w:sz w:val="26"/>
          <w:szCs w:val="26"/>
        </w:rPr>
      </w:pPr>
      <w:r>
        <w:rPr>
          <w:rFonts w:ascii="Arial" w:hAnsi="Arial"/>
          <w:b/>
          <w:bCs/>
          <w:sz w:val="26"/>
          <w:szCs w:val="26"/>
        </w:rPr>
        <w:t xml:space="preserve">Take a break from everyday life in Rulantica </w:t>
      </w:r>
    </w:p>
    <w:p w:rsidR="00252021" w:rsidRDefault="00252021">
      <w:pPr>
        <w:spacing w:line="276" w:lineRule="auto"/>
        <w:ind w:left="1416"/>
        <w:jc w:val="both"/>
        <w:rPr>
          <w:rFonts w:ascii="Arial" w:eastAsia="Arial" w:hAnsi="Arial" w:cs="Arial"/>
          <w:b/>
          <w:bCs/>
          <w:sz w:val="26"/>
          <w:szCs w:val="26"/>
        </w:rPr>
      </w:pPr>
    </w:p>
    <w:p w:rsidR="00252021" w:rsidRDefault="00AA3010">
      <w:pPr>
        <w:pStyle w:val="StandardWeb"/>
        <w:shd w:val="clear" w:color="auto" w:fill="FFFFFF"/>
        <w:spacing w:before="0" w:after="0" w:line="276" w:lineRule="auto"/>
        <w:ind w:left="1416"/>
        <w:jc w:val="both"/>
        <w:rPr>
          <w:rFonts w:ascii="Arial" w:eastAsia="Arial" w:hAnsi="Arial" w:cs="Arial"/>
          <w:b/>
          <w:bCs/>
          <w:i/>
          <w:iCs/>
          <w:sz w:val="22"/>
          <w:szCs w:val="22"/>
        </w:rPr>
      </w:pPr>
      <w:r>
        <w:rPr>
          <w:rFonts w:ascii="Arial" w:hAnsi="Arial"/>
          <w:b/>
          <w:bCs/>
          <w:i/>
          <w:iCs/>
          <w:sz w:val="22"/>
          <w:szCs w:val="22"/>
        </w:rPr>
        <w:t>Discover the mysticism and beauty of Scandinavia while relaxing in the south Baden sun. Rulantica offers one of the most beautiful swimming and bathing experiences in Europe, both indoors and outdoors, all year round. Visitors can experience action and rel</w:t>
      </w:r>
      <w:r>
        <w:rPr>
          <w:rFonts w:ascii="Arial" w:hAnsi="Arial"/>
          <w:b/>
          <w:bCs/>
          <w:i/>
          <w:iCs/>
          <w:sz w:val="22"/>
          <w:szCs w:val="22"/>
        </w:rPr>
        <w:t xml:space="preserve">axation while surrounded by a Nordic theme. In the new </w:t>
      </w:r>
      <w:r>
        <w:rPr>
          <w:rFonts w:ascii="Arial" w:hAnsi="Arial"/>
          <w:b/>
          <w:bCs/>
          <w:i/>
          <w:iCs/>
          <w:sz w:val="22"/>
          <w:szCs w:val="22"/>
        </w:rPr>
        <w:t>‘</w:t>
      </w:r>
      <w:proofErr w:type="spellStart"/>
      <w:r>
        <w:rPr>
          <w:rFonts w:ascii="Arial" w:hAnsi="Arial"/>
          <w:b/>
          <w:bCs/>
          <w:i/>
          <w:iCs/>
          <w:sz w:val="22"/>
          <w:szCs w:val="22"/>
        </w:rPr>
        <w:t>T</w:t>
      </w:r>
      <w:r>
        <w:rPr>
          <w:rFonts w:ascii="Arial" w:hAnsi="Arial"/>
          <w:b/>
          <w:bCs/>
          <w:i/>
          <w:iCs/>
          <w:sz w:val="22"/>
          <w:szCs w:val="22"/>
        </w:rPr>
        <w:t>ø</w:t>
      </w:r>
      <w:r>
        <w:rPr>
          <w:rFonts w:ascii="Arial" w:hAnsi="Arial"/>
          <w:b/>
          <w:bCs/>
          <w:i/>
          <w:iCs/>
          <w:sz w:val="22"/>
          <w:szCs w:val="22"/>
        </w:rPr>
        <w:t>nnevirvel</w:t>
      </w:r>
      <w:proofErr w:type="spellEnd"/>
      <w:r>
        <w:rPr>
          <w:rFonts w:ascii="Arial" w:hAnsi="Arial"/>
          <w:b/>
          <w:bCs/>
          <w:i/>
          <w:iCs/>
          <w:sz w:val="22"/>
          <w:szCs w:val="22"/>
        </w:rPr>
        <w:t>’</w:t>
      </w:r>
      <w:r>
        <w:rPr>
          <w:rFonts w:ascii="Arial" w:hAnsi="Arial"/>
          <w:b/>
          <w:bCs/>
          <w:i/>
          <w:iCs/>
          <w:sz w:val="22"/>
          <w:szCs w:val="22"/>
        </w:rPr>
        <w:t xml:space="preserve">, from </w:t>
      </w:r>
      <w:proofErr w:type="gramStart"/>
      <w:r>
        <w:rPr>
          <w:rFonts w:ascii="Arial" w:hAnsi="Arial"/>
          <w:b/>
          <w:bCs/>
          <w:i/>
          <w:iCs/>
          <w:sz w:val="22"/>
          <w:szCs w:val="22"/>
        </w:rPr>
        <w:t>2nd</w:t>
      </w:r>
      <w:proofErr w:type="gramEnd"/>
      <w:r>
        <w:rPr>
          <w:rFonts w:ascii="Arial" w:hAnsi="Arial"/>
          <w:b/>
          <w:bCs/>
          <w:i/>
          <w:iCs/>
          <w:sz w:val="22"/>
          <w:szCs w:val="22"/>
        </w:rPr>
        <w:t xml:space="preserve"> July, the motto is </w:t>
      </w:r>
      <w:r>
        <w:rPr>
          <w:rFonts w:ascii="Arial" w:hAnsi="Arial"/>
          <w:b/>
          <w:bCs/>
          <w:i/>
          <w:iCs/>
          <w:sz w:val="22"/>
          <w:szCs w:val="22"/>
        </w:rPr>
        <w:t>‘</w:t>
      </w:r>
      <w:r>
        <w:rPr>
          <w:rFonts w:ascii="Arial" w:hAnsi="Arial"/>
          <w:b/>
          <w:bCs/>
          <w:i/>
          <w:iCs/>
          <w:sz w:val="22"/>
          <w:szCs w:val="22"/>
        </w:rPr>
        <w:t>On the boats... get set... wet</w:t>
      </w:r>
      <w:r>
        <w:rPr>
          <w:rFonts w:ascii="Arial" w:hAnsi="Arial"/>
          <w:b/>
          <w:bCs/>
          <w:i/>
          <w:iCs/>
          <w:sz w:val="22"/>
          <w:szCs w:val="22"/>
        </w:rPr>
        <w:t>’</w:t>
      </w:r>
      <w:r>
        <w:rPr>
          <w:rFonts w:ascii="Arial" w:hAnsi="Arial"/>
          <w:b/>
          <w:bCs/>
          <w:i/>
          <w:iCs/>
          <w:sz w:val="22"/>
          <w:szCs w:val="22"/>
        </w:rPr>
        <w:t xml:space="preserve">! In the water world of Europa-Park, the </w:t>
      </w:r>
      <w:r>
        <w:rPr>
          <w:rFonts w:ascii="Arial" w:hAnsi="Arial"/>
          <w:b/>
          <w:bCs/>
          <w:i/>
          <w:iCs/>
          <w:sz w:val="22"/>
          <w:szCs w:val="22"/>
        </w:rPr>
        <w:t>‘</w:t>
      </w:r>
      <w:proofErr w:type="spellStart"/>
      <w:r>
        <w:rPr>
          <w:rFonts w:ascii="Arial" w:hAnsi="Arial"/>
          <w:b/>
          <w:bCs/>
          <w:i/>
          <w:iCs/>
          <w:sz w:val="22"/>
          <w:szCs w:val="22"/>
        </w:rPr>
        <w:t>Twist'n'Splash</w:t>
      </w:r>
      <w:proofErr w:type="spellEnd"/>
      <w:r>
        <w:rPr>
          <w:rFonts w:ascii="Arial" w:hAnsi="Arial"/>
          <w:b/>
          <w:bCs/>
          <w:i/>
          <w:iCs/>
          <w:sz w:val="22"/>
          <w:szCs w:val="22"/>
        </w:rPr>
        <w:t xml:space="preserve">’ </w:t>
      </w:r>
      <w:r>
        <w:rPr>
          <w:rFonts w:ascii="Arial" w:hAnsi="Arial"/>
          <w:b/>
          <w:bCs/>
          <w:i/>
          <w:iCs/>
          <w:sz w:val="22"/>
          <w:szCs w:val="22"/>
        </w:rPr>
        <w:t>ride from Mack Rides,  beloved in amusement parks, will be presented in a water park for the first time worldwide. The youngest visitors can also really let off some steam with new slides and an interactive play corner. As of this season, there is even mor</w:t>
      </w:r>
      <w:r>
        <w:rPr>
          <w:rFonts w:ascii="Arial" w:hAnsi="Arial"/>
          <w:b/>
          <w:bCs/>
          <w:i/>
          <w:iCs/>
          <w:sz w:val="22"/>
          <w:szCs w:val="22"/>
        </w:rPr>
        <w:t xml:space="preserve">e space in the outdoor area for parents to unwind and simply enjoy the south Baden sun. Visitors can reach the sandy Nordic beach </w:t>
      </w:r>
      <w:r>
        <w:rPr>
          <w:rFonts w:ascii="Arial" w:hAnsi="Arial"/>
          <w:b/>
          <w:bCs/>
          <w:i/>
          <w:iCs/>
          <w:sz w:val="22"/>
          <w:szCs w:val="22"/>
        </w:rPr>
        <w:t>‘</w:t>
      </w:r>
      <w:proofErr w:type="spellStart"/>
      <w:r>
        <w:rPr>
          <w:rFonts w:ascii="Arial" w:hAnsi="Arial"/>
          <w:b/>
          <w:bCs/>
          <w:i/>
          <w:iCs/>
          <w:sz w:val="22"/>
          <w:szCs w:val="22"/>
        </w:rPr>
        <w:t>Dynstr</w:t>
      </w:r>
      <w:r>
        <w:rPr>
          <w:rFonts w:ascii="Arial" w:hAnsi="Arial"/>
          <w:b/>
          <w:bCs/>
          <w:i/>
          <w:iCs/>
          <w:sz w:val="22"/>
          <w:szCs w:val="22"/>
        </w:rPr>
        <w:t>ø</w:t>
      </w:r>
      <w:r>
        <w:rPr>
          <w:rFonts w:ascii="Arial" w:hAnsi="Arial"/>
          <w:b/>
          <w:bCs/>
          <w:i/>
          <w:iCs/>
          <w:sz w:val="22"/>
          <w:szCs w:val="22"/>
        </w:rPr>
        <w:t>nd</w:t>
      </w:r>
      <w:proofErr w:type="spellEnd"/>
      <w:r>
        <w:rPr>
          <w:rFonts w:ascii="Arial" w:hAnsi="Arial"/>
          <w:b/>
          <w:bCs/>
          <w:i/>
          <w:iCs/>
          <w:sz w:val="22"/>
          <w:szCs w:val="22"/>
        </w:rPr>
        <w:t xml:space="preserve">’ </w:t>
      </w:r>
      <w:r>
        <w:rPr>
          <w:rFonts w:ascii="Arial" w:hAnsi="Arial"/>
          <w:b/>
          <w:bCs/>
          <w:i/>
          <w:iCs/>
          <w:sz w:val="22"/>
          <w:szCs w:val="22"/>
        </w:rPr>
        <w:t xml:space="preserve">via a wooden footbridge. There are plenty of exciting adventures for all ages at the outdoor slide world </w:t>
      </w:r>
      <w:r>
        <w:rPr>
          <w:rFonts w:ascii="Arial" w:hAnsi="Arial"/>
          <w:b/>
          <w:bCs/>
          <w:i/>
          <w:iCs/>
          <w:sz w:val="22"/>
          <w:szCs w:val="22"/>
        </w:rPr>
        <w:t>‘</w:t>
      </w:r>
      <w:proofErr w:type="spellStart"/>
      <w:r>
        <w:rPr>
          <w:rFonts w:ascii="Arial" w:hAnsi="Arial"/>
          <w:b/>
          <w:bCs/>
          <w:i/>
          <w:iCs/>
          <w:sz w:val="22"/>
          <w:szCs w:val="22"/>
        </w:rPr>
        <w:t>Svalguro</w:t>
      </w:r>
      <w:r>
        <w:rPr>
          <w:rFonts w:ascii="Arial" w:hAnsi="Arial"/>
          <w:b/>
          <w:bCs/>
          <w:i/>
          <w:iCs/>
          <w:sz w:val="22"/>
          <w:szCs w:val="22"/>
        </w:rPr>
        <w:t>k</w:t>
      </w:r>
      <w:proofErr w:type="spellEnd"/>
      <w:r>
        <w:rPr>
          <w:rFonts w:ascii="Arial" w:hAnsi="Arial"/>
          <w:b/>
          <w:bCs/>
          <w:i/>
          <w:iCs/>
          <w:sz w:val="22"/>
          <w:szCs w:val="22"/>
        </w:rPr>
        <w:t>’</w:t>
      </w:r>
      <w:r>
        <w:rPr>
          <w:rFonts w:ascii="Arial" w:hAnsi="Arial"/>
          <w:b/>
          <w:bCs/>
          <w:i/>
          <w:iCs/>
          <w:sz w:val="22"/>
          <w:szCs w:val="22"/>
        </w:rPr>
        <w:t xml:space="preserve">, which opened last summer and has </w:t>
      </w:r>
      <w:proofErr w:type="gramStart"/>
      <w:r>
        <w:rPr>
          <w:rFonts w:ascii="Arial" w:hAnsi="Arial"/>
          <w:b/>
          <w:bCs/>
          <w:i/>
          <w:iCs/>
          <w:sz w:val="22"/>
          <w:szCs w:val="22"/>
        </w:rPr>
        <w:t>ten</w:t>
      </w:r>
      <w:proofErr w:type="gramEnd"/>
      <w:r>
        <w:rPr>
          <w:rFonts w:ascii="Arial" w:hAnsi="Arial"/>
          <w:b/>
          <w:bCs/>
          <w:i/>
          <w:iCs/>
          <w:sz w:val="22"/>
          <w:szCs w:val="22"/>
        </w:rPr>
        <w:t xml:space="preserve"> slides and over 100 opportunities to play. </w:t>
      </w:r>
    </w:p>
    <w:p w:rsidR="00252021" w:rsidRDefault="00252021">
      <w:pPr>
        <w:pStyle w:val="StandardWeb"/>
        <w:shd w:val="clear" w:color="auto" w:fill="FFFFFF"/>
        <w:spacing w:before="0" w:after="0"/>
        <w:ind w:left="1416"/>
        <w:jc w:val="both"/>
        <w:rPr>
          <w:rFonts w:ascii="Arial" w:eastAsia="Arial" w:hAnsi="Arial" w:cs="Arial"/>
          <w:b/>
          <w:bCs/>
          <w:i/>
          <w:iCs/>
          <w:sz w:val="22"/>
          <w:szCs w:val="22"/>
        </w:rPr>
      </w:pPr>
    </w:p>
    <w:p w:rsidR="00252021" w:rsidRDefault="00AA3010">
      <w:pPr>
        <w:spacing w:line="276" w:lineRule="auto"/>
        <w:ind w:left="708" w:firstLine="708"/>
        <w:jc w:val="both"/>
        <w:rPr>
          <w:rFonts w:ascii="Arial" w:eastAsia="Arial" w:hAnsi="Arial" w:cs="Arial"/>
          <w:b/>
          <w:bCs/>
          <w:sz w:val="22"/>
          <w:szCs w:val="22"/>
        </w:rPr>
      </w:pPr>
      <w:r>
        <w:rPr>
          <w:rFonts w:ascii="Arial" w:hAnsi="Arial"/>
          <w:b/>
          <w:bCs/>
          <w:sz w:val="22"/>
          <w:szCs w:val="22"/>
        </w:rPr>
        <w:t>Cool down on hot summer days</w:t>
      </w:r>
    </w:p>
    <w:p w:rsidR="00252021" w:rsidRDefault="00AA3010">
      <w:pPr>
        <w:pStyle w:val="StandardWeb"/>
        <w:shd w:val="clear" w:color="auto" w:fill="FFFFFF"/>
        <w:spacing w:before="0" w:after="0" w:line="276" w:lineRule="auto"/>
        <w:ind w:left="1416"/>
        <w:jc w:val="both"/>
        <w:rPr>
          <w:rFonts w:ascii="Arial" w:eastAsia="Arial" w:hAnsi="Arial" w:cs="Arial"/>
          <w:sz w:val="22"/>
          <w:szCs w:val="22"/>
        </w:rPr>
      </w:pPr>
      <w:r>
        <w:rPr>
          <w:rFonts w:ascii="Arial" w:hAnsi="Arial"/>
          <w:sz w:val="22"/>
          <w:szCs w:val="22"/>
        </w:rPr>
        <w:t xml:space="preserve">The Rulantica water world rises up high, casting a spell over visitors from afar. Adventurers of all ages can discover </w:t>
      </w:r>
      <w:proofErr w:type="gramStart"/>
      <w:r>
        <w:rPr>
          <w:rFonts w:ascii="Arial" w:hAnsi="Arial"/>
          <w:sz w:val="22"/>
          <w:szCs w:val="22"/>
        </w:rPr>
        <w:t>a total of 13</w:t>
      </w:r>
      <w:proofErr w:type="gramEnd"/>
      <w:r>
        <w:rPr>
          <w:rFonts w:ascii="Arial" w:hAnsi="Arial"/>
          <w:sz w:val="22"/>
          <w:szCs w:val="22"/>
        </w:rPr>
        <w:t xml:space="preserve"> themed areas both indoors and outdoors. In the new </w:t>
      </w:r>
      <w:r>
        <w:rPr>
          <w:rFonts w:ascii="Arial" w:hAnsi="Arial"/>
          <w:sz w:val="22"/>
          <w:szCs w:val="22"/>
        </w:rPr>
        <w:t>‘</w:t>
      </w:r>
      <w:proofErr w:type="spellStart"/>
      <w:r>
        <w:rPr>
          <w:rFonts w:ascii="Arial" w:hAnsi="Arial"/>
          <w:sz w:val="22"/>
          <w:szCs w:val="22"/>
        </w:rPr>
        <w:t>T</w:t>
      </w:r>
      <w:r>
        <w:rPr>
          <w:rFonts w:ascii="Arial" w:hAnsi="Arial"/>
          <w:sz w:val="22"/>
          <w:szCs w:val="22"/>
        </w:rPr>
        <w:t>ø</w:t>
      </w:r>
      <w:r>
        <w:rPr>
          <w:rFonts w:ascii="Arial" w:hAnsi="Arial"/>
          <w:sz w:val="22"/>
          <w:szCs w:val="22"/>
        </w:rPr>
        <w:t>nnevirvel</w:t>
      </w:r>
      <w:proofErr w:type="spellEnd"/>
      <w:r>
        <w:rPr>
          <w:rFonts w:ascii="Arial" w:hAnsi="Arial"/>
          <w:sz w:val="22"/>
          <w:szCs w:val="22"/>
        </w:rPr>
        <w:t>’</w:t>
      </w:r>
      <w:r>
        <w:rPr>
          <w:rFonts w:ascii="Arial" w:hAnsi="Arial"/>
          <w:sz w:val="22"/>
          <w:szCs w:val="22"/>
        </w:rPr>
        <w:t xml:space="preserve">, up to six passengers can glide through the crystal-clear </w:t>
      </w:r>
      <w:r>
        <w:rPr>
          <w:rFonts w:ascii="Arial" w:hAnsi="Arial"/>
          <w:sz w:val="22"/>
          <w:szCs w:val="22"/>
        </w:rPr>
        <w:t>water in nine round boats. The interactive water carousel provides lively adventures all year round. The boats spin round on themselves and on three underwater platforms, creating double the spinning fun and a unique thrill. With oversized water spray guns</w:t>
      </w:r>
      <w:r>
        <w:rPr>
          <w:rFonts w:ascii="Arial" w:hAnsi="Arial"/>
          <w:sz w:val="22"/>
          <w:szCs w:val="22"/>
        </w:rPr>
        <w:t>, passengers can engage in back to back water fights. Visitors who don</w:t>
      </w:r>
      <w:r>
        <w:rPr>
          <w:rFonts w:ascii="Arial" w:hAnsi="Arial"/>
          <w:sz w:val="22"/>
          <w:szCs w:val="22"/>
        </w:rPr>
        <w:t>’</w:t>
      </w:r>
      <w:r>
        <w:rPr>
          <w:rFonts w:ascii="Arial" w:hAnsi="Arial"/>
          <w:sz w:val="22"/>
          <w:szCs w:val="22"/>
        </w:rPr>
        <w:t>t wish to become passengers by entering the magical stone circle, an ancient sacred site of the Nordic peoples, can still expect to get a little wet, as the lively spectacle does not on</w:t>
      </w:r>
      <w:r>
        <w:rPr>
          <w:rFonts w:ascii="Arial" w:hAnsi="Arial"/>
          <w:sz w:val="22"/>
          <w:szCs w:val="22"/>
        </w:rPr>
        <w:t xml:space="preserve">ly take place on the boats. Guests can also join in on the fun from land with even more water guns surrounding the attraction, ensuring that guests are not </w:t>
      </w:r>
      <w:proofErr w:type="gramStart"/>
      <w:r>
        <w:rPr>
          <w:rFonts w:ascii="Arial" w:hAnsi="Arial"/>
          <w:sz w:val="22"/>
          <w:szCs w:val="22"/>
        </w:rPr>
        <w:t>completely defenseless</w:t>
      </w:r>
      <w:proofErr w:type="gramEnd"/>
      <w:r>
        <w:rPr>
          <w:rFonts w:ascii="Arial" w:hAnsi="Arial"/>
          <w:sz w:val="22"/>
          <w:szCs w:val="22"/>
        </w:rPr>
        <w:t xml:space="preserve"> against the refreshing watery bombardment coming from the round boats.</w:t>
      </w:r>
    </w:p>
    <w:p w:rsidR="00252021" w:rsidRDefault="00252021">
      <w:pPr>
        <w:spacing w:line="276" w:lineRule="auto"/>
        <w:ind w:left="1416"/>
        <w:jc w:val="both"/>
        <w:rPr>
          <w:rFonts w:ascii="Arial" w:eastAsia="Arial" w:hAnsi="Arial" w:cs="Arial"/>
          <w:b/>
          <w:bCs/>
          <w:i/>
          <w:iCs/>
          <w:sz w:val="22"/>
          <w:szCs w:val="22"/>
        </w:rPr>
      </w:pPr>
    </w:p>
    <w:p w:rsidR="00252021" w:rsidRDefault="00AA3010">
      <w:pPr>
        <w:spacing w:line="276" w:lineRule="auto"/>
        <w:ind w:left="1416"/>
        <w:jc w:val="both"/>
        <w:rPr>
          <w:rFonts w:ascii="Arial" w:eastAsia="Arial" w:hAnsi="Arial" w:cs="Arial"/>
          <w:sz w:val="22"/>
          <w:szCs w:val="22"/>
        </w:rPr>
      </w:pPr>
      <w:r>
        <w:rPr>
          <w:rFonts w:ascii="Arial" w:hAnsi="Arial"/>
          <w:sz w:val="22"/>
          <w:szCs w:val="22"/>
        </w:rPr>
        <w:t xml:space="preserve">More </w:t>
      </w:r>
      <w:r>
        <w:rPr>
          <w:rFonts w:ascii="Arial" w:hAnsi="Arial"/>
          <w:sz w:val="22"/>
          <w:szCs w:val="22"/>
        </w:rPr>
        <w:t>summer highlights await visitors in the spacious outdoor area. In addition to '</w:t>
      </w:r>
      <w:proofErr w:type="spellStart"/>
      <w:r>
        <w:rPr>
          <w:rFonts w:ascii="Arial" w:hAnsi="Arial"/>
          <w:sz w:val="22"/>
          <w:szCs w:val="22"/>
        </w:rPr>
        <w:t>Svalgurok</w:t>
      </w:r>
      <w:proofErr w:type="spellEnd"/>
      <w:r>
        <w:rPr>
          <w:rFonts w:ascii="Arial" w:hAnsi="Arial"/>
          <w:sz w:val="22"/>
          <w:szCs w:val="22"/>
        </w:rPr>
        <w:t xml:space="preserve">', one of the largest outdoor slide landscapes in Europe, the outdoor area </w:t>
      </w:r>
      <w:r>
        <w:rPr>
          <w:rFonts w:ascii="Arial" w:hAnsi="Arial"/>
          <w:sz w:val="22"/>
          <w:szCs w:val="22"/>
        </w:rPr>
        <w:t>‘</w:t>
      </w:r>
      <w:proofErr w:type="spellStart"/>
      <w:r>
        <w:rPr>
          <w:rFonts w:ascii="Arial" w:hAnsi="Arial"/>
          <w:sz w:val="22"/>
          <w:szCs w:val="22"/>
        </w:rPr>
        <w:t>Snorri</w:t>
      </w:r>
      <w:proofErr w:type="spellEnd"/>
      <w:r>
        <w:rPr>
          <w:rFonts w:ascii="Arial" w:hAnsi="Arial"/>
          <w:sz w:val="22"/>
          <w:szCs w:val="22"/>
        </w:rPr>
        <w:t xml:space="preserve"> Strand</w:t>
      </w:r>
      <w:r>
        <w:rPr>
          <w:rFonts w:ascii="Arial" w:hAnsi="Arial"/>
          <w:sz w:val="22"/>
          <w:szCs w:val="22"/>
        </w:rPr>
        <w:t xml:space="preserve">’ </w:t>
      </w:r>
      <w:r>
        <w:rPr>
          <w:rFonts w:ascii="Arial" w:hAnsi="Arial"/>
          <w:sz w:val="22"/>
          <w:szCs w:val="22"/>
        </w:rPr>
        <w:t>has also been open since last year. From May, it will even offer two more att</w:t>
      </w:r>
      <w:r>
        <w:rPr>
          <w:rFonts w:ascii="Arial" w:hAnsi="Arial"/>
          <w:sz w:val="22"/>
          <w:szCs w:val="22"/>
        </w:rPr>
        <w:t>ractions: With three slides, there is plenty of water fun to be had for little adventurers at '</w:t>
      </w:r>
      <w:proofErr w:type="spellStart"/>
      <w:r>
        <w:rPr>
          <w:rFonts w:ascii="Arial" w:hAnsi="Arial"/>
          <w:sz w:val="22"/>
          <w:szCs w:val="22"/>
        </w:rPr>
        <w:t>Snorri's</w:t>
      </w:r>
      <w:proofErr w:type="spellEnd"/>
      <w:r>
        <w:rPr>
          <w:rFonts w:ascii="Arial" w:hAnsi="Arial"/>
          <w:sz w:val="22"/>
          <w:szCs w:val="22"/>
        </w:rPr>
        <w:t xml:space="preserve"> Slide Pads</w:t>
      </w:r>
      <w:r>
        <w:rPr>
          <w:rFonts w:ascii="Arial" w:hAnsi="Arial"/>
          <w:sz w:val="22"/>
          <w:szCs w:val="22"/>
        </w:rPr>
        <w:t>’</w:t>
      </w:r>
      <w:r>
        <w:rPr>
          <w:rFonts w:ascii="Arial" w:hAnsi="Arial"/>
          <w:sz w:val="22"/>
          <w:szCs w:val="22"/>
        </w:rPr>
        <w:t>, while behind '</w:t>
      </w:r>
      <w:proofErr w:type="spellStart"/>
      <w:r>
        <w:rPr>
          <w:rFonts w:ascii="Arial" w:hAnsi="Arial"/>
          <w:sz w:val="22"/>
          <w:szCs w:val="22"/>
        </w:rPr>
        <w:t>Snorri</w:t>
      </w:r>
      <w:proofErr w:type="spellEnd"/>
      <w:r>
        <w:rPr>
          <w:rFonts w:ascii="Arial" w:hAnsi="Arial"/>
          <w:sz w:val="22"/>
          <w:szCs w:val="22"/>
        </w:rPr>
        <w:t xml:space="preserve"> Strand' </w:t>
      </w:r>
      <w:proofErr w:type="spellStart"/>
      <w:r>
        <w:rPr>
          <w:rFonts w:ascii="Arial" w:hAnsi="Arial"/>
          <w:sz w:val="22"/>
          <w:szCs w:val="22"/>
        </w:rPr>
        <w:t>Rulantica's</w:t>
      </w:r>
      <w:proofErr w:type="spellEnd"/>
      <w:r>
        <w:rPr>
          <w:rFonts w:ascii="Arial" w:hAnsi="Arial"/>
          <w:sz w:val="22"/>
          <w:szCs w:val="22"/>
        </w:rPr>
        <w:t xml:space="preserve"> younger guests can try out two gently curving children's slides and a mini racing slide, all of wh</w:t>
      </w:r>
      <w:r>
        <w:rPr>
          <w:rFonts w:ascii="Arial" w:hAnsi="Arial"/>
          <w:sz w:val="22"/>
          <w:szCs w:val="22"/>
        </w:rPr>
        <w:t xml:space="preserve">ich lead down from a hill. </w:t>
      </w:r>
      <w:proofErr w:type="spellStart"/>
      <w:r>
        <w:rPr>
          <w:rFonts w:ascii="Arial" w:hAnsi="Arial"/>
          <w:sz w:val="22"/>
          <w:szCs w:val="22"/>
        </w:rPr>
        <w:t>Snorri</w:t>
      </w:r>
      <w:proofErr w:type="spellEnd"/>
      <w:r>
        <w:rPr>
          <w:rFonts w:ascii="Arial" w:hAnsi="Arial"/>
          <w:sz w:val="22"/>
          <w:szCs w:val="22"/>
        </w:rPr>
        <w:t xml:space="preserve"> has also discovered plenty of flotsam on the 'Skip Strand</w:t>
      </w:r>
      <w:r>
        <w:rPr>
          <w:rFonts w:ascii="Arial" w:hAnsi="Arial"/>
          <w:sz w:val="22"/>
          <w:szCs w:val="22"/>
        </w:rPr>
        <w:t>’</w:t>
      </w:r>
      <w:r>
        <w:rPr>
          <w:rFonts w:ascii="Arial" w:hAnsi="Arial"/>
          <w:sz w:val="22"/>
          <w:szCs w:val="22"/>
        </w:rPr>
        <w:t>; perfect for building '</w:t>
      </w:r>
      <w:proofErr w:type="spellStart"/>
      <w:r>
        <w:rPr>
          <w:rFonts w:ascii="Arial" w:hAnsi="Arial"/>
          <w:sz w:val="22"/>
          <w:szCs w:val="22"/>
        </w:rPr>
        <w:t>Snorri's</w:t>
      </w:r>
      <w:proofErr w:type="spellEnd"/>
      <w:r>
        <w:rPr>
          <w:rFonts w:ascii="Arial" w:hAnsi="Arial"/>
          <w:sz w:val="22"/>
          <w:szCs w:val="22"/>
        </w:rPr>
        <w:t xml:space="preserve"> </w:t>
      </w:r>
      <w:proofErr w:type="spellStart"/>
      <w:r>
        <w:rPr>
          <w:rFonts w:ascii="Arial" w:hAnsi="Arial"/>
          <w:sz w:val="22"/>
          <w:szCs w:val="22"/>
        </w:rPr>
        <w:t>Spelaborg</w:t>
      </w:r>
      <w:proofErr w:type="spellEnd"/>
      <w:r>
        <w:rPr>
          <w:rFonts w:ascii="Arial" w:hAnsi="Arial"/>
          <w:sz w:val="22"/>
          <w:szCs w:val="22"/>
        </w:rPr>
        <w:t>'. This interactive play corner is easily manageable, and is located behind '</w:t>
      </w:r>
      <w:proofErr w:type="spellStart"/>
      <w:r>
        <w:rPr>
          <w:rFonts w:ascii="Arial" w:hAnsi="Arial"/>
          <w:sz w:val="22"/>
          <w:szCs w:val="22"/>
        </w:rPr>
        <w:t>Snorri</w:t>
      </w:r>
      <w:proofErr w:type="spellEnd"/>
      <w:r>
        <w:rPr>
          <w:rFonts w:ascii="Arial" w:hAnsi="Arial"/>
          <w:sz w:val="22"/>
          <w:szCs w:val="22"/>
        </w:rPr>
        <w:t xml:space="preserve"> Strand'.</w:t>
      </w:r>
    </w:p>
    <w:p w:rsidR="00252021" w:rsidRDefault="00252021">
      <w:pPr>
        <w:spacing w:line="276" w:lineRule="auto"/>
        <w:ind w:left="1416"/>
        <w:jc w:val="both"/>
        <w:rPr>
          <w:rFonts w:ascii="Arial" w:eastAsia="Arial" w:hAnsi="Arial" w:cs="Arial"/>
          <w:sz w:val="22"/>
          <w:szCs w:val="22"/>
        </w:rPr>
      </w:pPr>
    </w:p>
    <w:p w:rsidR="00252021" w:rsidRDefault="00AA3010" w:rsidP="00AA3010">
      <w:pPr>
        <w:spacing w:line="276" w:lineRule="auto"/>
        <w:ind w:left="1416"/>
        <w:jc w:val="both"/>
        <w:rPr>
          <w:rFonts w:ascii="Arial" w:eastAsia="Arial" w:hAnsi="Arial" w:cs="Arial"/>
          <w:sz w:val="22"/>
          <w:szCs w:val="22"/>
        </w:rPr>
      </w:pPr>
      <w:r>
        <w:rPr>
          <w:rFonts w:ascii="Arial" w:hAnsi="Arial"/>
          <w:sz w:val="22"/>
          <w:szCs w:val="22"/>
        </w:rPr>
        <w:t>As the children are run around having fun, adults can enjoy the Baden sun on one of the over 1,000 loungers around '</w:t>
      </w:r>
      <w:proofErr w:type="spellStart"/>
      <w:r>
        <w:rPr>
          <w:rFonts w:ascii="Arial" w:hAnsi="Arial"/>
          <w:sz w:val="22"/>
          <w:szCs w:val="22"/>
        </w:rPr>
        <w:t>Svalgurok</w:t>
      </w:r>
      <w:proofErr w:type="spellEnd"/>
      <w:r>
        <w:rPr>
          <w:rFonts w:ascii="Arial" w:hAnsi="Arial"/>
          <w:sz w:val="22"/>
          <w:szCs w:val="22"/>
        </w:rPr>
        <w:t>' and '</w:t>
      </w:r>
      <w:proofErr w:type="spellStart"/>
      <w:r>
        <w:rPr>
          <w:rFonts w:ascii="Arial" w:hAnsi="Arial"/>
          <w:sz w:val="22"/>
          <w:szCs w:val="22"/>
        </w:rPr>
        <w:t>Snorri</w:t>
      </w:r>
      <w:proofErr w:type="spellEnd"/>
      <w:r>
        <w:rPr>
          <w:rFonts w:ascii="Arial" w:hAnsi="Arial"/>
          <w:sz w:val="22"/>
          <w:szCs w:val="22"/>
        </w:rPr>
        <w:t xml:space="preserve"> Strand'. For a bit of summer comfort, eight Beach Sofas can be booked as well as the </w:t>
      </w:r>
      <w:proofErr w:type="spellStart"/>
      <w:r>
        <w:rPr>
          <w:rFonts w:ascii="Arial" w:hAnsi="Arial"/>
          <w:sz w:val="22"/>
          <w:szCs w:val="22"/>
        </w:rPr>
        <w:t>cosy</w:t>
      </w:r>
      <w:proofErr w:type="spellEnd"/>
      <w:r>
        <w:rPr>
          <w:rFonts w:ascii="Arial" w:hAnsi="Arial"/>
          <w:sz w:val="22"/>
          <w:szCs w:val="22"/>
        </w:rPr>
        <w:t xml:space="preserve"> Beach Islands. Guests can e</w:t>
      </w:r>
      <w:r>
        <w:rPr>
          <w:rFonts w:ascii="Arial" w:hAnsi="Arial"/>
          <w:sz w:val="22"/>
          <w:szCs w:val="22"/>
        </w:rPr>
        <w:t xml:space="preserve">xperience luxurious relaxation on the Rulantica VIP yacht </w:t>
      </w:r>
      <w:r>
        <w:rPr>
          <w:rFonts w:ascii="Arial" w:hAnsi="Arial"/>
          <w:sz w:val="22"/>
          <w:szCs w:val="22"/>
        </w:rPr>
        <w:t>‘</w:t>
      </w:r>
      <w:proofErr w:type="spellStart"/>
      <w:r>
        <w:rPr>
          <w:rFonts w:ascii="Arial" w:hAnsi="Arial"/>
          <w:sz w:val="22"/>
          <w:szCs w:val="22"/>
        </w:rPr>
        <w:t>Rangnak</w:t>
      </w:r>
      <w:proofErr w:type="spellEnd"/>
      <w:r>
        <w:rPr>
          <w:rFonts w:ascii="Arial" w:hAnsi="Arial"/>
          <w:sz w:val="22"/>
          <w:szCs w:val="22"/>
        </w:rPr>
        <w:t>’</w:t>
      </w:r>
      <w:r>
        <w:rPr>
          <w:rFonts w:ascii="Arial" w:hAnsi="Arial"/>
          <w:sz w:val="22"/>
          <w:szCs w:val="22"/>
        </w:rPr>
        <w:t xml:space="preserve">, which has been anchored in the water world since last year, and from July, the new yachts </w:t>
      </w:r>
      <w:r>
        <w:rPr>
          <w:rFonts w:ascii="Arial" w:hAnsi="Arial"/>
          <w:sz w:val="22"/>
          <w:szCs w:val="22"/>
        </w:rPr>
        <w:t>‘</w:t>
      </w:r>
      <w:proofErr w:type="spellStart"/>
      <w:r>
        <w:rPr>
          <w:rFonts w:ascii="Arial" w:hAnsi="Arial"/>
          <w:sz w:val="22"/>
          <w:szCs w:val="22"/>
        </w:rPr>
        <w:t>Svensson</w:t>
      </w:r>
      <w:proofErr w:type="spellEnd"/>
      <w:r>
        <w:rPr>
          <w:rFonts w:ascii="Arial" w:hAnsi="Arial"/>
          <w:sz w:val="22"/>
          <w:szCs w:val="22"/>
        </w:rPr>
        <w:t xml:space="preserve">’ </w:t>
      </w:r>
      <w:r>
        <w:rPr>
          <w:rFonts w:ascii="Arial" w:hAnsi="Arial"/>
          <w:sz w:val="22"/>
          <w:szCs w:val="22"/>
        </w:rPr>
        <w:t xml:space="preserve">and </w:t>
      </w:r>
      <w:r>
        <w:rPr>
          <w:rFonts w:ascii="Arial" w:hAnsi="Arial"/>
          <w:sz w:val="22"/>
          <w:szCs w:val="22"/>
        </w:rPr>
        <w:t>‘</w:t>
      </w:r>
      <w:proofErr w:type="spellStart"/>
      <w:r>
        <w:rPr>
          <w:rFonts w:ascii="Arial" w:hAnsi="Arial"/>
          <w:sz w:val="22"/>
          <w:szCs w:val="22"/>
        </w:rPr>
        <w:t>Stenrokk</w:t>
      </w:r>
      <w:proofErr w:type="spellEnd"/>
      <w:r>
        <w:rPr>
          <w:rFonts w:ascii="Arial" w:hAnsi="Arial"/>
          <w:sz w:val="22"/>
          <w:szCs w:val="22"/>
        </w:rPr>
        <w:t>’</w:t>
      </w:r>
      <w:r>
        <w:rPr>
          <w:rFonts w:ascii="Arial" w:hAnsi="Arial"/>
          <w:sz w:val="22"/>
          <w:szCs w:val="22"/>
        </w:rPr>
        <w:t>. Each VIP yacht is equipped completely individually, so that guests can</w:t>
      </w:r>
      <w:r>
        <w:rPr>
          <w:rFonts w:ascii="Arial" w:hAnsi="Arial"/>
          <w:sz w:val="22"/>
          <w:szCs w:val="22"/>
        </w:rPr>
        <w:t xml:space="preserve"> choose from a wide range of yacht flair. </w:t>
      </w:r>
      <w:r>
        <w:rPr>
          <w:rFonts w:ascii="Arial" w:hAnsi="Arial"/>
          <w:sz w:val="22"/>
          <w:szCs w:val="22"/>
        </w:rPr>
        <w:t>‘</w:t>
      </w:r>
      <w:proofErr w:type="spellStart"/>
      <w:r>
        <w:rPr>
          <w:rFonts w:ascii="Arial" w:hAnsi="Arial"/>
          <w:sz w:val="22"/>
          <w:szCs w:val="22"/>
        </w:rPr>
        <w:t>Rangnak</w:t>
      </w:r>
      <w:proofErr w:type="spellEnd"/>
      <w:r>
        <w:rPr>
          <w:rFonts w:ascii="Arial" w:hAnsi="Arial"/>
          <w:sz w:val="22"/>
          <w:szCs w:val="22"/>
        </w:rPr>
        <w:t xml:space="preserve">’ </w:t>
      </w:r>
      <w:r>
        <w:rPr>
          <w:rFonts w:ascii="Arial" w:hAnsi="Arial"/>
          <w:sz w:val="22"/>
          <w:szCs w:val="22"/>
        </w:rPr>
        <w:t xml:space="preserve">offers its own sun deck, an outdoor shower in the private outdoor area with a </w:t>
      </w:r>
      <w:proofErr w:type="gramStart"/>
      <w:r>
        <w:rPr>
          <w:rFonts w:ascii="Arial" w:hAnsi="Arial"/>
          <w:sz w:val="22"/>
          <w:szCs w:val="22"/>
        </w:rPr>
        <w:t>fish pond</w:t>
      </w:r>
      <w:proofErr w:type="gramEnd"/>
      <w:r>
        <w:rPr>
          <w:rFonts w:ascii="Arial" w:hAnsi="Arial"/>
          <w:sz w:val="22"/>
          <w:szCs w:val="22"/>
        </w:rPr>
        <w:t xml:space="preserve"> and the air-conditioned Owner's Cabin with minibar and flat-screen TV. On the yacht </w:t>
      </w:r>
      <w:r>
        <w:rPr>
          <w:rFonts w:ascii="Arial" w:hAnsi="Arial"/>
          <w:sz w:val="22"/>
          <w:szCs w:val="22"/>
        </w:rPr>
        <w:t>‘</w:t>
      </w:r>
      <w:proofErr w:type="spellStart"/>
      <w:r>
        <w:rPr>
          <w:rFonts w:ascii="Arial" w:hAnsi="Arial"/>
          <w:sz w:val="22"/>
          <w:szCs w:val="22"/>
        </w:rPr>
        <w:t>Svensson</w:t>
      </w:r>
      <w:proofErr w:type="spellEnd"/>
      <w:r>
        <w:rPr>
          <w:rFonts w:ascii="Arial" w:hAnsi="Arial"/>
          <w:sz w:val="22"/>
          <w:szCs w:val="22"/>
        </w:rPr>
        <w:t>’</w:t>
      </w:r>
      <w:r>
        <w:rPr>
          <w:rFonts w:ascii="Arial" w:hAnsi="Arial"/>
          <w:sz w:val="22"/>
          <w:szCs w:val="22"/>
        </w:rPr>
        <w:t>, guests can enjoy com</w:t>
      </w:r>
      <w:r>
        <w:rPr>
          <w:rFonts w:ascii="Arial" w:hAnsi="Arial"/>
          <w:sz w:val="22"/>
          <w:szCs w:val="22"/>
        </w:rPr>
        <w:t xml:space="preserve">fortable seating on deck, an air-conditioned relaxation corner in the bow, as well as a minibar. In the outdoor area, which the Rulantica VIP yacht </w:t>
      </w:r>
      <w:r>
        <w:rPr>
          <w:rFonts w:ascii="Arial" w:hAnsi="Arial"/>
          <w:sz w:val="22"/>
          <w:szCs w:val="22"/>
        </w:rPr>
        <w:t>‘</w:t>
      </w:r>
      <w:proofErr w:type="spellStart"/>
      <w:r>
        <w:rPr>
          <w:rFonts w:ascii="Arial" w:hAnsi="Arial"/>
          <w:sz w:val="22"/>
          <w:szCs w:val="22"/>
        </w:rPr>
        <w:t>Stenrokk</w:t>
      </w:r>
      <w:proofErr w:type="spellEnd"/>
      <w:r>
        <w:rPr>
          <w:rFonts w:ascii="Arial" w:hAnsi="Arial"/>
          <w:sz w:val="22"/>
          <w:szCs w:val="22"/>
        </w:rPr>
        <w:t xml:space="preserve">’ </w:t>
      </w:r>
      <w:r>
        <w:rPr>
          <w:rFonts w:ascii="Arial" w:hAnsi="Arial"/>
          <w:sz w:val="22"/>
          <w:szCs w:val="22"/>
        </w:rPr>
        <w:t xml:space="preserve">shares some of with other </w:t>
      </w:r>
      <w:proofErr w:type="gramStart"/>
      <w:r>
        <w:rPr>
          <w:rFonts w:ascii="Arial" w:hAnsi="Arial"/>
          <w:sz w:val="22"/>
          <w:szCs w:val="22"/>
        </w:rPr>
        <w:t>visitors,</w:t>
      </w:r>
      <w:proofErr w:type="gramEnd"/>
      <w:r>
        <w:rPr>
          <w:rFonts w:ascii="Arial" w:hAnsi="Arial"/>
          <w:sz w:val="22"/>
          <w:szCs w:val="22"/>
        </w:rPr>
        <w:t xml:space="preserve"> they can enjoy the sun on comfortable loungers and then cool </w:t>
      </w:r>
      <w:r>
        <w:rPr>
          <w:rFonts w:ascii="Arial" w:hAnsi="Arial"/>
          <w:sz w:val="22"/>
          <w:szCs w:val="22"/>
        </w:rPr>
        <w:t xml:space="preserve">off under the private outdoor shower. The yacht </w:t>
      </w:r>
      <w:r>
        <w:rPr>
          <w:rFonts w:ascii="Arial" w:hAnsi="Arial"/>
          <w:sz w:val="22"/>
          <w:szCs w:val="22"/>
        </w:rPr>
        <w:t>‘</w:t>
      </w:r>
      <w:proofErr w:type="spellStart"/>
      <w:r>
        <w:rPr>
          <w:rFonts w:ascii="Arial" w:hAnsi="Arial"/>
          <w:sz w:val="22"/>
          <w:szCs w:val="22"/>
        </w:rPr>
        <w:t>Stenrokk</w:t>
      </w:r>
      <w:proofErr w:type="spellEnd"/>
      <w:r>
        <w:rPr>
          <w:rFonts w:ascii="Arial" w:hAnsi="Arial"/>
          <w:sz w:val="22"/>
          <w:szCs w:val="22"/>
        </w:rPr>
        <w:t xml:space="preserve">’ </w:t>
      </w:r>
      <w:r>
        <w:rPr>
          <w:rFonts w:ascii="Arial" w:hAnsi="Arial"/>
          <w:sz w:val="22"/>
          <w:szCs w:val="22"/>
        </w:rPr>
        <w:t xml:space="preserve">also awaits the guests with a lot of </w:t>
      </w:r>
      <w:proofErr w:type="spellStart"/>
      <w:r>
        <w:rPr>
          <w:rFonts w:ascii="Arial" w:hAnsi="Arial"/>
          <w:sz w:val="22"/>
          <w:szCs w:val="22"/>
        </w:rPr>
        <w:t>cosiness</w:t>
      </w:r>
      <w:proofErr w:type="spellEnd"/>
      <w:r>
        <w:rPr>
          <w:rFonts w:ascii="Arial" w:hAnsi="Arial"/>
          <w:sz w:val="22"/>
          <w:szCs w:val="22"/>
        </w:rPr>
        <w:t xml:space="preserve"> and flair. It offers a comfortable seating area on deck and an air-conditioned relaxation berth in the bow. Alongside the yacht are comfortable </w:t>
      </w:r>
      <w:proofErr w:type="gramStart"/>
      <w:r>
        <w:rPr>
          <w:rFonts w:ascii="Arial" w:hAnsi="Arial"/>
          <w:sz w:val="22"/>
          <w:szCs w:val="22"/>
        </w:rPr>
        <w:t>lounger</w:t>
      </w:r>
      <w:r>
        <w:rPr>
          <w:rFonts w:ascii="Arial" w:hAnsi="Arial"/>
          <w:sz w:val="22"/>
          <w:szCs w:val="22"/>
        </w:rPr>
        <w:t>s which</w:t>
      </w:r>
      <w:proofErr w:type="gramEnd"/>
      <w:r>
        <w:rPr>
          <w:rFonts w:ascii="Arial" w:hAnsi="Arial"/>
          <w:sz w:val="22"/>
          <w:szCs w:val="22"/>
        </w:rPr>
        <w:t xml:space="preserve"> invite you to enjoy extensive sunbathing, as well as a lounging corner in the open boathouse. From the exclusive vantage point with panoramic seating area, only available to guests on the VIP yachts, visitors have a wonderful view of the outdoor ar</w:t>
      </w:r>
      <w:r>
        <w:rPr>
          <w:rFonts w:ascii="Arial" w:hAnsi="Arial"/>
          <w:sz w:val="22"/>
          <w:szCs w:val="22"/>
        </w:rPr>
        <w:t xml:space="preserve">ea of the water world. </w:t>
      </w:r>
      <w:r>
        <w:rPr>
          <w:rFonts w:ascii="Arial" w:hAnsi="Arial"/>
          <w:sz w:val="22"/>
          <w:szCs w:val="22"/>
        </w:rPr>
        <w:t xml:space="preserve">All guests of the Rulantica VIP yachts can look forward to comforts such as personal food service, </w:t>
      </w:r>
      <w:proofErr w:type="spellStart"/>
      <w:r>
        <w:rPr>
          <w:rFonts w:ascii="Arial" w:hAnsi="Arial"/>
          <w:sz w:val="22"/>
          <w:szCs w:val="22"/>
        </w:rPr>
        <w:t>WiFi</w:t>
      </w:r>
      <w:proofErr w:type="spellEnd"/>
      <w:r>
        <w:rPr>
          <w:rFonts w:ascii="Arial" w:hAnsi="Arial"/>
          <w:sz w:val="22"/>
          <w:szCs w:val="22"/>
        </w:rPr>
        <w:t xml:space="preserve"> and much more</w:t>
      </w:r>
    </w:p>
    <w:p w:rsidR="00252021" w:rsidRDefault="00252021">
      <w:pPr>
        <w:spacing w:line="276" w:lineRule="auto"/>
        <w:jc w:val="both"/>
        <w:rPr>
          <w:rFonts w:ascii="Arial" w:eastAsia="Arial" w:hAnsi="Arial" w:cs="Arial"/>
          <w:sz w:val="22"/>
          <w:szCs w:val="22"/>
        </w:rPr>
      </w:pPr>
    </w:p>
    <w:p w:rsidR="00252021" w:rsidRDefault="00AA3010">
      <w:pPr>
        <w:spacing w:line="288" w:lineRule="auto"/>
        <w:ind w:left="1416"/>
        <w:jc w:val="both"/>
        <w:rPr>
          <w:rFonts w:ascii="Arial" w:eastAsia="Arial" w:hAnsi="Arial" w:cs="Arial"/>
          <w:sz w:val="22"/>
          <w:szCs w:val="22"/>
        </w:rPr>
      </w:pPr>
      <w:r>
        <w:rPr>
          <w:rFonts w:ascii="Arial" w:hAnsi="Arial"/>
          <w:sz w:val="22"/>
          <w:szCs w:val="22"/>
        </w:rPr>
        <w:t xml:space="preserve">Since spring there has been even more space outside to relax and let off some steam: Visitors can reach the sandy </w:t>
      </w:r>
      <w:r>
        <w:rPr>
          <w:rFonts w:ascii="Arial" w:hAnsi="Arial"/>
          <w:sz w:val="22"/>
          <w:szCs w:val="22"/>
        </w:rPr>
        <w:t xml:space="preserve">Nordic beach </w:t>
      </w:r>
      <w:r>
        <w:rPr>
          <w:rFonts w:ascii="Arial" w:hAnsi="Arial"/>
          <w:sz w:val="22"/>
          <w:szCs w:val="22"/>
        </w:rPr>
        <w:t>‘</w:t>
      </w:r>
      <w:proofErr w:type="spellStart"/>
      <w:r>
        <w:rPr>
          <w:rFonts w:ascii="Arial" w:hAnsi="Arial"/>
          <w:sz w:val="22"/>
          <w:szCs w:val="22"/>
        </w:rPr>
        <w:t>Dynstr</w:t>
      </w:r>
      <w:r>
        <w:rPr>
          <w:rFonts w:ascii="Arial" w:hAnsi="Arial"/>
          <w:sz w:val="22"/>
          <w:szCs w:val="22"/>
        </w:rPr>
        <w:t>ø</w:t>
      </w:r>
      <w:r>
        <w:rPr>
          <w:rFonts w:ascii="Arial" w:hAnsi="Arial"/>
          <w:sz w:val="22"/>
          <w:szCs w:val="22"/>
        </w:rPr>
        <w:t>nd</w:t>
      </w:r>
      <w:proofErr w:type="spellEnd"/>
      <w:r>
        <w:rPr>
          <w:rFonts w:ascii="Arial" w:hAnsi="Arial"/>
          <w:sz w:val="22"/>
          <w:szCs w:val="22"/>
        </w:rPr>
        <w:t xml:space="preserve">’ </w:t>
      </w:r>
      <w:r>
        <w:rPr>
          <w:rFonts w:ascii="Arial" w:hAnsi="Arial"/>
          <w:sz w:val="22"/>
          <w:szCs w:val="22"/>
        </w:rPr>
        <w:t>via a wooden footbridge. From May to September, on an area of 1,400 m</w:t>
      </w:r>
      <w:r>
        <w:rPr>
          <w:rFonts w:ascii="Arial" w:hAnsi="Arial"/>
          <w:sz w:val="22"/>
          <w:szCs w:val="22"/>
        </w:rPr>
        <w:t>²</w:t>
      </w:r>
      <w:r>
        <w:rPr>
          <w:rFonts w:ascii="Arial" w:hAnsi="Arial"/>
          <w:sz w:val="22"/>
          <w:szCs w:val="22"/>
        </w:rPr>
        <w:t>, there are more loungers, including comfortable beach chairs for that pure holiday feeling. For kids, there is also a sand play area. Guests can also look forwa</w:t>
      </w:r>
      <w:r>
        <w:rPr>
          <w:rFonts w:ascii="Arial" w:hAnsi="Arial"/>
          <w:sz w:val="22"/>
          <w:szCs w:val="22"/>
        </w:rPr>
        <w:t xml:space="preserve">rd to periodic musical and artistic shows on the open-air stage just next door. From </w:t>
      </w:r>
      <w:proofErr w:type="gramStart"/>
      <w:r>
        <w:rPr>
          <w:rFonts w:ascii="Arial" w:hAnsi="Arial"/>
          <w:sz w:val="22"/>
          <w:szCs w:val="22"/>
        </w:rPr>
        <w:t>8th</w:t>
      </w:r>
      <w:proofErr w:type="gramEnd"/>
      <w:r>
        <w:rPr>
          <w:rFonts w:ascii="Arial" w:hAnsi="Arial"/>
          <w:sz w:val="22"/>
          <w:szCs w:val="22"/>
        </w:rPr>
        <w:t xml:space="preserve"> July to 11th September, experience Rulantica Vibes from 7pm every evening. Ideal for anyone who longs for a chilled summer evening with relaxed music and cool drinks a</w:t>
      </w:r>
      <w:r>
        <w:rPr>
          <w:rFonts w:ascii="Arial" w:hAnsi="Arial"/>
          <w:sz w:val="22"/>
          <w:szCs w:val="22"/>
        </w:rPr>
        <w:t xml:space="preserve">t the swim-up bar. </w:t>
      </w:r>
    </w:p>
    <w:p w:rsidR="00252021" w:rsidRDefault="00252021">
      <w:pPr>
        <w:spacing w:line="276" w:lineRule="auto"/>
        <w:jc w:val="both"/>
        <w:rPr>
          <w:rFonts w:ascii="Arial" w:eastAsia="Arial" w:hAnsi="Arial" w:cs="Arial"/>
          <w:sz w:val="22"/>
          <w:szCs w:val="22"/>
        </w:rPr>
      </w:pPr>
    </w:p>
    <w:p w:rsidR="00252021" w:rsidRDefault="00AA3010">
      <w:pPr>
        <w:spacing w:line="276" w:lineRule="auto"/>
        <w:ind w:left="1416"/>
        <w:jc w:val="both"/>
        <w:rPr>
          <w:rFonts w:ascii="Arial" w:eastAsia="Arial" w:hAnsi="Arial" w:cs="Arial"/>
          <w:sz w:val="22"/>
          <w:szCs w:val="22"/>
        </w:rPr>
      </w:pPr>
      <w:r>
        <w:rPr>
          <w:rFonts w:ascii="Arial" w:hAnsi="Arial"/>
          <w:sz w:val="22"/>
          <w:szCs w:val="22"/>
        </w:rPr>
        <w:t xml:space="preserve">All this water fun is bound to work up an appetite! From May to September, visitors can enjoy snacks such as delicious sandwiches, fruit cups and cakes at </w:t>
      </w:r>
      <w:proofErr w:type="spellStart"/>
      <w:r>
        <w:rPr>
          <w:rFonts w:ascii="Arial" w:hAnsi="Arial"/>
          <w:sz w:val="22"/>
          <w:szCs w:val="22"/>
        </w:rPr>
        <w:t>Snorri's</w:t>
      </w:r>
      <w:proofErr w:type="spellEnd"/>
      <w:r>
        <w:rPr>
          <w:rFonts w:ascii="Arial" w:hAnsi="Arial"/>
          <w:sz w:val="22"/>
          <w:szCs w:val="22"/>
        </w:rPr>
        <w:t xml:space="preserve"> </w:t>
      </w:r>
      <w:proofErr w:type="spellStart"/>
      <w:r>
        <w:rPr>
          <w:rFonts w:ascii="Arial" w:hAnsi="Arial"/>
          <w:sz w:val="22"/>
          <w:szCs w:val="22"/>
        </w:rPr>
        <w:t>Piknikbud</w:t>
      </w:r>
      <w:proofErr w:type="spellEnd"/>
      <w:r>
        <w:rPr>
          <w:rFonts w:ascii="Arial" w:hAnsi="Arial"/>
          <w:sz w:val="22"/>
          <w:szCs w:val="22"/>
        </w:rPr>
        <w:t xml:space="preserve"> on ‘</w:t>
      </w:r>
      <w:proofErr w:type="spellStart"/>
      <w:r>
        <w:rPr>
          <w:rFonts w:ascii="Arial" w:hAnsi="Arial"/>
          <w:sz w:val="22"/>
          <w:szCs w:val="22"/>
        </w:rPr>
        <w:t>Snorri</w:t>
      </w:r>
      <w:proofErr w:type="spellEnd"/>
      <w:r>
        <w:rPr>
          <w:rFonts w:ascii="Arial" w:hAnsi="Arial"/>
          <w:sz w:val="22"/>
          <w:szCs w:val="22"/>
        </w:rPr>
        <w:t xml:space="preserve"> Strand’</w:t>
      </w:r>
      <w:r>
        <w:rPr>
          <w:rFonts w:ascii="Arial" w:hAnsi="Arial"/>
          <w:sz w:val="22"/>
          <w:szCs w:val="22"/>
        </w:rPr>
        <w:t xml:space="preserve">. At the outdoor food court 'Strand </w:t>
      </w:r>
      <w:proofErr w:type="spellStart"/>
      <w:r>
        <w:rPr>
          <w:rFonts w:ascii="Arial" w:hAnsi="Arial"/>
          <w:sz w:val="22"/>
          <w:szCs w:val="22"/>
        </w:rPr>
        <w:t>K</w:t>
      </w:r>
      <w:r>
        <w:rPr>
          <w:rFonts w:ascii="Arial" w:hAnsi="Arial"/>
          <w:sz w:val="22"/>
          <w:szCs w:val="22"/>
        </w:rPr>
        <w:t>ö</w:t>
      </w:r>
      <w:r>
        <w:rPr>
          <w:rFonts w:ascii="Arial" w:hAnsi="Arial"/>
          <w:sz w:val="22"/>
          <w:szCs w:val="22"/>
        </w:rPr>
        <w:t>k</w:t>
      </w:r>
      <w:proofErr w:type="spellEnd"/>
      <w:r>
        <w:rPr>
          <w:rFonts w:ascii="Arial" w:hAnsi="Arial"/>
          <w:sz w:val="22"/>
          <w:szCs w:val="22"/>
        </w:rPr>
        <w:t>', enjoy</w:t>
      </w:r>
      <w:r>
        <w:rPr>
          <w:rFonts w:ascii="Arial" w:hAnsi="Arial"/>
          <w:sz w:val="22"/>
          <w:szCs w:val="22"/>
        </w:rPr>
        <w:t xml:space="preserve"> various delicacies with a view of the outdoor slide world '</w:t>
      </w:r>
      <w:proofErr w:type="spellStart"/>
      <w:r>
        <w:rPr>
          <w:rFonts w:ascii="Arial" w:hAnsi="Arial"/>
          <w:sz w:val="22"/>
          <w:szCs w:val="22"/>
        </w:rPr>
        <w:t>Svalgurok</w:t>
      </w:r>
      <w:proofErr w:type="spellEnd"/>
      <w:r>
        <w:rPr>
          <w:rFonts w:ascii="Arial" w:hAnsi="Arial"/>
          <w:sz w:val="22"/>
          <w:szCs w:val="22"/>
        </w:rPr>
        <w:t>'. These include salads, as well as a range of specialty coffees, delicious waffles and swirl ice cream. In addition, visitors can now also take a break in '</w:t>
      </w:r>
      <w:proofErr w:type="spellStart"/>
      <w:r>
        <w:rPr>
          <w:rFonts w:ascii="Arial" w:hAnsi="Arial"/>
          <w:sz w:val="22"/>
          <w:szCs w:val="22"/>
        </w:rPr>
        <w:t>Snekkjas</w:t>
      </w:r>
      <w:proofErr w:type="spellEnd"/>
      <w:r>
        <w:rPr>
          <w:rFonts w:ascii="Arial" w:hAnsi="Arial"/>
          <w:sz w:val="22"/>
          <w:szCs w:val="22"/>
        </w:rPr>
        <w:t xml:space="preserve"> </w:t>
      </w:r>
      <w:proofErr w:type="spellStart"/>
      <w:r>
        <w:rPr>
          <w:rFonts w:ascii="Arial" w:hAnsi="Arial"/>
          <w:sz w:val="22"/>
          <w:szCs w:val="22"/>
        </w:rPr>
        <w:t>Vinterhage</w:t>
      </w:r>
      <w:proofErr w:type="spellEnd"/>
      <w:r>
        <w:rPr>
          <w:rFonts w:ascii="Arial" w:hAnsi="Arial"/>
          <w:sz w:val="22"/>
          <w:szCs w:val="22"/>
        </w:rPr>
        <w:t>’</w:t>
      </w:r>
      <w:r>
        <w:rPr>
          <w:rFonts w:ascii="Arial" w:hAnsi="Arial"/>
          <w:sz w:val="22"/>
          <w:szCs w:val="22"/>
        </w:rPr>
        <w:t>, a raise</w:t>
      </w:r>
      <w:r>
        <w:rPr>
          <w:rFonts w:ascii="Arial" w:hAnsi="Arial"/>
          <w:sz w:val="22"/>
          <w:szCs w:val="22"/>
        </w:rPr>
        <w:t>d terrace with seating for 100 - this area features a winter-</w:t>
      </w:r>
      <w:r>
        <w:rPr>
          <w:rFonts w:ascii="Arial" w:hAnsi="Arial"/>
          <w:sz w:val="22"/>
          <w:szCs w:val="22"/>
        </w:rPr>
        <w:lastRenderedPageBreak/>
        <w:t xml:space="preserve">style glaze, and will be open in the summer to offer guests a shady spot on sunny days. </w:t>
      </w:r>
    </w:p>
    <w:p w:rsidR="00252021" w:rsidRDefault="00252021">
      <w:pPr>
        <w:spacing w:line="276" w:lineRule="auto"/>
        <w:ind w:left="1416"/>
        <w:jc w:val="both"/>
        <w:rPr>
          <w:rFonts w:ascii="Arial" w:eastAsia="Arial" w:hAnsi="Arial" w:cs="Arial"/>
          <w:sz w:val="22"/>
          <w:szCs w:val="22"/>
        </w:rPr>
      </w:pPr>
    </w:p>
    <w:p w:rsidR="00252021" w:rsidRDefault="00AA3010">
      <w:pPr>
        <w:spacing w:line="276" w:lineRule="auto"/>
        <w:ind w:left="1416"/>
        <w:jc w:val="both"/>
        <w:rPr>
          <w:rFonts w:ascii="Arial" w:eastAsia="Arial" w:hAnsi="Arial" w:cs="Arial"/>
          <w:b/>
          <w:bCs/>
          <w:sz w:val="22"/>
          <w:szCs w:val="22"/>
        </w:rPr>
      </w:pPr>
      <w:r>
        <w:rPr>
          <w:rFonts w:ascii="Arial" w:hAnsi="Arial"/>
          <w:b/>
          <w:bCs/>
          <w:sz w:val="22"/>
          <w:szCs w:val="22"/>
        </w:rPr>
        <w:t>Dive into unique water fun</w:t>
      </w:r>
    </w:p>
    <w:p w:rsidR="00252021" w:rsidRDefault="00AA3010">
      <w:pPr>
        <w:spacing w:line="276" w:lineRule="auto"/>
        <w:ind w:left="1416"/>
        <w:jc w:val="both"/>
        <w:rPr>
          <w:rFonts w:ascii="Arial" w:eastAsia="Arial" w:hAnsi="Arial" w:cs="Arial"/>
          <w:sz w:val="22"/>
          <w:szCs w:val="22"/>
        </w:rPr>
      </w:pPr>
      <w:r>
        <w:rPr>
          <w:rFonts w:ascii="Arial" w:hAnsi="Arial"/>
          <w:sz w:val="22"/>
          <w:szCs w:val="22"/>
        </w:rPr>
        <w:t xml:space="preserve">The indoor area also offers a variety of attractions for all age groups. </w:t>
      </w:r>
      <w:r>
        <w:rPr>
          <w:rFonts w:ascii="Arial" w:hAnsi="Arial"/>
          <w:sz w:val="22"/>
          <w:szCs w:val="22"/>
        </w:rPr>
        <w:t>‘</w:t>
      </w:r>
      <w:proofErr w:type="spellStart"/>
      <w:r>
        <w:rPr>
          <w:rFonts w:ascii="Arial" w:hAnsi="Arial"/>
          <w:sz w:val="22"/>
          <w:szCs w:val="22"/>
        </w:rPr>
        <w:t>Dugd</w:t>
      </w:r>
      <w:r>
        <w:rPr>
          <w:rFonts w:ascii="Arial" w:hAnsi="Arial"/>
          <w:sz w:val="22"/>
          <w:szCs w:val="22"/>
        </w:rPr>
        <w:t>rob</w:t>
      </w:r>
      <w:proofErr w:type="spellEnd"/>
      <w:r>
        <w:rPr>
          <w:rFonts w:ascii="Arial" w:hAnsi="Arial"/>
          <w:sz w:val="22"/>
          <w:szCs w:val="22"/>
        </w:rPr>
        <w:t xml:space="preserve">’ </w:t>
      </w:r>
      <w:r>
        <w:rPr>
          <w:rFonts w:ascii="Arial" w:hAnsi="Arial"/>
          <w:sz w:val="22"/>
          <w:szCs w:val="22"/>
        </w:rPr>
        <w:t xml:space="preserve">and </w:t>
      </w:r>
      <w:r>
        <w:rPr>
          <w:rFonts w:ascii="Arial" w:hAnsi="Arial"/>
          <w:sz w:val="22"/>
          <w:szCs w:val="22"/>
        </w:rPr>
        <w:t>‘</w:t>
      </w:r>
      <w:proofErr w:type="spellStart"/>
      <w:r>
        <w:rPr>
          <w:rFonts w:ascii="Arial" w:hAnsi="Arial"/>
          <w:sz w:val="22"/>
          <w:szCs w:val="22"/>
        </w:rPr>
        <w:t>Vildf</w:t>
      </w:r>
      <w:r>
        <w:rPr>
          <w:rFonts w:ascii="Arial" w:hAnsi="Arial"/>
          <w:sz w:val="22"/>
          <w:szCs w:val="22"/>
        </w:rPr>
        <w:t>å</w:t>
      </w:r>
      <w:r>
        <w:rPr>
          <w:rFonts w:ascii="Arial" w:hAnsi="Arial"/>
          <w:sz w:val="22"/>
          <w:szCs w:val="22"/>
        </w:rPr>
        <w:t>l</w:t>
      </w:r>
      <w:proofErr w:type="spellEnd"/>
      <w:r>
        <w:rPr>
          <w:rFonts w:ascii="Arial" w:hAnsi="Arial"/>
          <w:sz w:val="22"/>
          <w:szCs w:val="22"/>
        </w:rPr>
        <w:t xml:space="preserve">’ </w:t>
      </w:r>
      <w:r>
        <w:rPr>
          <w:rFonts w:ascii="Arial" w:hAnsi="Arial"/>
          <w:sz w:val="22"/>
          <w:szCs w:val="22"/>
        </w:rPr>
        <w:t xml:space="preserve">fall freely through </w:t>
      </w:r>
      <w:proofErr w:type="spellStart"/>
      <w:r>
        <w:rPr>
          <w:rFonts w:ascii="Arial" w:hAnsi="Arial"/>
          <w:sz w:val="22"/>
          <w:szCs w:val="22"/>
        </w:rPr>
        <w:t>Rangnakor</w:t>
      </w:r>
      <w:proofErr w:type="spellEnd"/>
      <w:r>
        <w:rPr>
          <w:rFonts w:ascii="Arial" w:hAnsi="Arial"/>
          <w:sz w:val="22"/>
          <w:szCs w:val="22"/>
        </w:rPr>
        <w:t>, guaranteeing a rush of adrenaline. Even the youngest visitors can let off steam in the indoor area of the water world as they play among the trolls in the safe water environment, as well as have their first</w:t>
      </w:r>
      <w:r>
        <w:rPr>
          <w:rFonts w:ascii="Arial" w:hAnsi="Arial"/>
          <w:sz w:val="22"/>
          <w:szCs w:val="22"/>
        </w:rPr>
        <w:t xml:space="preserve"> slide experiences, in the idyllic </w:t>
      </w:r>
      <w:r>
        <w:rPr>
          <w:rFonts w:ascii="Arial" w:hAnsi="Arial"/>
          <w:sz w:val="22"/>
          <w:szCs w:val="22"/>
        </w:rPr>
        <w:t>‘</w:t>
      </w:r>
      <w:proofErr w:type="spellStart"/>
      <w:r>
        <w:rPr>
          <w:rFonts w:ascii="Arial" w:hAnsi="Arial"/>
          <w:sz w:val="22"/>
          <w:szCs w:val="22"/>
        </w:rPr>
        <w:t>Tr</w:t>
      </w:r>
      <w:r>
        <w:rPr>
          <w:rFonts w:ascii="Arial" w:hAnsi="Arial"/>
          <w:sz w:val="22"/>
          <w:szCs w:val="22"/>
        </w:rPr>
        <w:t>ø</w:t>
      </w:r>
      <w:r>
        <w:rPr>
          <w:rFonts w:ascii="Arial" w:hAnsi="Arial"/>
          <w:sz w:val="22"/>
          <w:szCs w:val="22"/>
        </w:rPr>
        <w:t>lldal</w:t>
      </w:r>
      <w:proofErr w:type="spellEnd"/>
      <w:r>
        <w:rPr>
          <w:rFonts w:ascii="Arial" w:hAnsi="Arial"/>
          <w:sz w:val="22"/>
          <w:szCs w:val="22"/>
        </w:rPr>
        <w:t>’</w:t>
      </w:r>
      <w:r>
        <w:rPr>
          <w:rFonts w:ascii="Arial" w:hAnsi="Arial"/>
          <w:sz w:val="22"/>
          <w:szCs w:val="22"/>
        </w:rPr>
        <w:t xml:space="preserve">. At the one-of-a-kind </w:t>
      </w:r>
      <w:r>
        <w:rPr>
          <w:rFonts w:ascii="Arial" w:hAnsi="Arial"/>
          <w:sz w:val="22"/>
          <w:szCs w:val="22"/>
        </w:rPr>
        <w:t>‘</w:t>
      </w:r>
      <w:r>
        <w:rPr>
          <w:rFonts w:ascii="Arial" w:hAnsi="Arial"/>
          <w:sz w:val="22"/>
          <w:szCs w:val="22"/>
        </w:rPr>
        <w:t>Diving Theatre</w:t>
      </w:r>
      <w:r>
        <w:rPr>
          <w:rFonts w:ascii="Arial" w:hAnsi="Arial"/>
          <w:sz w:val="22"/>
          <w:szCs w:val="22"/>
        </w:rPr>
        <w:t xml:space="preserve">’ </w:t>
      </w:r>
      <w:proofErr w:type="gramStart"/>
      <w:r>
        <w:rPr>
          <w:rFonts w:ascii="Arial" w:hAnsi="Arial"/>
          <w:sz w:val="22"/>
          <w:szCs w:val="22"/>
        </w:rPr>
        <w:t>‘</w:t>
      </w:r>
      <w:proofErr w:type="spellStart"/>
      <w:r>
        <w:rPr>
          <w:rFonts w:ascii="Arial" w:hAnsi="Arial"/>
          <w:sz w:val="22"/>
          <w:szCs w:val="22"/>
        </w:rPr>
        <w:t>Snorri</w:t>
      </w:r>
      <w:proofErr w:type="spellEnd"/>
      <w:r>
        <w:rPr>
          <w:rFonts w:ascii="Arial" w:hAnsi="Arial"/>
          <w:sz w:val="22"/>
          <w:szCs w:val="22"/>
        </w:rPr>
        <w:t xml:space="preserve"> </w:t>
      </w:r>
      <w:proofErr w:type="spellStart"/>
      <w:r>
        <w:rPr>
          <w:rFonts w:ascii="Arial" w:hAnsi="Arial"/>
          <w:sz w:val="22"/>
          <w:szCs w:val="22"/>
        </w:rPr>
        <w:t>Snorkling</w:t>
      </w:r>
      <w:proofErr w:type="spellEnd"/>
      <w:r>
        <w:rPr>
          <w:rFonts w:ascii="Arial" w:hAnsi="Arial"/>
          <w:sz w:val="22"/>
          <w:szCs w:val="22"/>
        </w:rPr>
        <w:t xml:space="preserve"> VR</w:t>
      </w:r>
      <w:r>
        <w:rPr>
          <w:rFonts w:ascii="Arial" w:hAnsi="Arial"/>
          <w:sz w:val="22"/>
          <w:szCs w:val="22"/>
        </w:rPr>
        <w:t xml:space="preserve">’ </w:t>
      </w:r>
      <w:r>
        <w:rPr>
          <w:rFonts w:ascii="Arial" w:hAnsi="Arial"/>
          <w:sz w:val="22"/>
          <w:szCs w:val="22"/>
        </w:rPr>
        <w:t xml:space="preserve">from </w:t>
      </w:r>
      <w:proofErr w:type="spellStart"/>
      <w:r>
        <w:rPr>
          <w:rFonts w:ascii="Arial" w:hAnsi="Arial"/>
          <w:sz w:val="22"/>
          <w:szCs w:val="22"/>
        </w:rPr>
        <w:t>MackNeXT</w:t>
      </w:r>
      <w:proofErr w:type="spellEnd"/>
      <w:r>
        <w:rPr>
          <w:rFonts w:ascii="Arial" w:hAnsi="Arial"/>
          <w:sz w:val="22"/>
          <w:szCs w:val="22"/>
        </w:rPr>
        <w:t>, fans of the cute Rulantica</w:t>
      </w:r>
      <w:proofErr w:type="gramEnd"/>
      <w:r>
        <w:rPr>
          <w:rFonts w:ascii="Arial" w:hAnsi="Arial"/>
          <w:sz w:val="22"/>
          <w:szCs w:val="22"/>
        </w:rPr>
        <w:t xml:space="preserve"> character can immerse themselves in a fantastic underwater world using VR diving headsets and a snorkel. </w:t>
      </w:r>
    </w:p>
    <w:p w:rsidR="00252021" w:rsidRDefault="00252021">
      <w:pPr>
        <w:spacing w:line="276" w:lineRule="auto"/>
        <w:ind w:left="1416"/>
        <w:jc w:val="both"/>
        <w:rPr>
          <w:rFonts w:ascii="Arial" w:eastAsia="Arial" w:hAnsi="Arial" w:cs="Arial"/>
          <w:sz w:val="22"/>
          <w:szCs w:val="22"/>
        </w:rPr>
      </w:pPr>
    </w:p>
    <w:p w:rsidR="00252021" w:rsidRDefault="00AA3010" w:rsidP="00AA3010">
      <w:pPr>
        <w:spacing w:line="276" w:lineRule="auto"/>
        <w:ind w:left="1416"/>
        <w:jc w:val="both"/>
        <w:rPr>
          <w:rFonts w:ascii="Arial" w:eastAsia="Arial" w:hAnsi="Arial" w:cs="Arial"/>
          <w:sz w:val="22"/>
          <w:szCs w:val="22"/>
        </w:rPr>
      </w:pPr>
      <w:r>
        <w:rPr>
          <w:rFonts w:ascii="Arial" w:hAnsi="Arial"/>
          <w:sz w:val="22"/>
          <w:szCs w:val="22"/>
        </w:rPr>
        <w:t xml:space="preserve">Adults can also relax in the exclusive </w:t>
      </w:r>
      <w:proofErr w:type="spellStart"/>
      <w:r>
        <w:rPr>
          <w:rFonts w:ascii="Arial" w:hAnsi="Arial"/>
          <w:sz w:val="22"/>
          <w:szCs w:val="22"/>
        </w:rPr>
        <w:t>Hyggedal</w:t>
      </w:r>
      <w:proofErr w:type="spellEnd"/>
      <w:r>
        <w:rPr>
          <w:rFonts w:ascii="Arial" w:hAnsi="Arial"/>
          <w:sz w:val="22"/>
          <w:szCs w:val="22"/>
        </w:rPr>
        <w:t xml:space="preserve"> relaxation and sauna area. The oasis of wellbeing in a Nordic ambience is located above the </w:t>
      </w:r>
      <w:r>
        <w:rPr>
          <w:rFonts w:ascii="Arial" w:hAnsi="Arial"/>
          <w:sz w:val="22"/>
          <w:szCs w:val="22"/>
        </w:rPr>
        <w:t>‘</w:t>
      </w:r>
      <w:proofErr w:type="spellStart"/>
      <w:r>
        <w:rPr>
          <w:rFonts w:ascii="Arial" w:hAnsi="Arial"/>
          <w:sz w:val="22"/>
          <w:szCs w:val="22"/>
        </w:rPr>
        <w:t>Lum</w:t>
      </w:r>
      <w:r>
        <w:rPr>
          <w:rFonts w:ascii="Arial" w:hAnsi="Arial"/>
          <w:sz w:val="22"/>
          <w:szCs w:val="22"/>
        </w:rPr>
        <w:t>å</w:t>
      </w:r>
      <w:r>
        <w:rPr>
          <w:rFonts w:ascii="Arial" w:hAnsi="Arial"/>
          <w:sz w:val="22"/>
          <w:szCs w:val="22"/>
        </w:rPr>
        <w:t>lunda</w:t>
      </w:r>
      <w:proofErr w:type="spellEnd"/>
      <w:r>
        <w:rPr>
          <w:rFonts w:ascii="Arial" w:hAnsi="Arial"/>
          <w:sz w:val="22"/>
          <w:szCs w:val="22"/>
        </w:rPr>
        <w:t xml:space="preserve">’ </w:t>
      </w:r>
      <w:r>
        <w:rPr>
          <w:rFonts w:ascii="Arial" w:hAnsi="Arial"/>
          <w:sz w:val="22"/>
          <w:szCs w:val="22"/>
        </w:rPr>
        <w:t xml:space="preserve">restaurant and offers a wonderful view of the entire water world. </w:t>
      </w:r>
      <w:proofErr w:type="spellStart"/>
      <w:r>
        <w:rPr>
          <w:rFonts w:ascii="Arial" w:hAnsi="Arial"/>
          <w:sz w:val="22"/>
          <w:szCs w:val="22"/>
        </w:rPr>
        <w:t>Cosy</w:t>
      </w:r>
      <w:proofErr w:type="spellEnd"/>
      <w:r>
        <w:rPr>
          <w:rFonts w:ascii="Arial" w:hAnsi="Arial"/>
          <w:sz w:val="22"/>
          <w:szCs w:val="22"/>
        </w:rPr>
        <w:t xml:space="preserve"> loungers and three nude wooden sa</w:t>
      </w:r>
      <w:r>
        <w:rPr>
          <w:rFonts w:ascii="Arial" w:hAnsi="Arial"/>
          <w:sz w:val="22"/>
          <w:szCs w:val="22"/>
        </w:rPr>
        <w:t>unas await all visitors aged 18 and over with a large 1,000m</w:t>
      </w:r>
      <w:r>
        <w:rPr>
          <w:rFonts w:ascii="Arial" w:hAnsi="Arial"/>
          <w:sz w:val="22"/>
          <w:szCs w:val="22"/>
        </w:rPr>
        <w:t xml:space="preserve">² </w:t>
      </w:r>
      <w:r>
        <w:rPr>
          <w:rFonts w:ascii="Arial" w:hAnsi="Arial"/>
          <w:sz w:val="22"/>
          <w:szCs w:val="22"/>
        </w:rPr>
        <w:t xml:space="preserve">outdoor terrace. </w:t>
      </w:r>
      <w:r>
        <w:rPr>
          <w:rFonts w:ascii="Arial" w:hAnsi="Arial"/>
          <w:sz w:val="22"/>
          <w:szCs w:val="22"/>
        </w:rPr>
        <w:t> </w:t>
      </w:r>
      <w:r>
        <w:rPr>
          <w:rFonts w:ascii="Arial" w:hAnsi="Arial"/>
          <w:sz w:val="22"/>
          <w:szCs w:val="22"/>
        </w:rPr>
        <w:t>The new 'KOTA Sauna Chalet' opened last winter. There, guests can enjoy the proper sauna experience surrounded by rustic tables and seating, as well as a sauna oven, while enjo</w:t>
      </w:r>
      <w:r>
        <w:rPr>
          <w:rFonts w:ascii="Arial" w:hAnsi="Arial"/>
          <w:sz w:val="22"/>
          <w:szCs w:val="22"/>
        </w:rPr>
        <w:t xml:space="preserve">ying a delicious wheat beer - with or without alcohol. Afterwards, they can enjoy tasty </w:t>
      </w:r>
      <w:proofErr w:type="spellStart"/>
      <w:r>
        <w:rPr>
          <w:rFonts w:ascii="Arial" w:hAnsi="Arial"/>
          <w:sz w:val="22"/>
          <w:szCs w:val="22"/>
        </w:rPr>
        <w:t>Hygge</w:t>
      </w:r>
      <w:proofErr w:type="spellEnd"/>
      <w:r>
        <w:rPr>
          <w:rFonts w:ascii="Arial" w:hAnsi="Arial"/>
          <w:sz w:val="22"/>
          <w:szCs w:val="22"/>
        </w:rPr>
        <w:t xml:space="preserve"> Bowls with smoked salmon, tofu or roast beef in a Nordic ambience in the </w:t>
      </w:r>
      <w:proofErr w:type="spellStart"/>
      <w:r>
        <w:rPr>
          <w:rFonts w:ascii="Arial" w:hAnsi="Arial"/>
          <w:sz w:val="22"/>
          <w:szCs w:val="22"/>
        </w:rPr>
        <w:t>Hygge</w:t>
      </w:r>
      <w:proofErr w:type="spellEnd"/>
      <w:r>
        <w:rPr>
          <w:rFonts w:ascii="Arial" w:hAnsi="Arial"/>
          <w:sz w:val="22"/>
          <w:szCs w:val="22"/>
        </w:rPr>
        <w:t xml:space="preserve"> Sauna Bar, or in </w:t>
      </w:r>
      <w:r>
        <w:rPr>
          <w:rFonts w:ascii="Arial" w:hAnsi="Arial"/>
          <w:sz w:val="22"/>
          <w:szCs w:val="22"/>
        </w:rPr>
        <w:t>‘</w:t>
      </w:r>
      <w:proofErr w:type="spellStart"/>
      <w:r>
        <w:rPr>
          <w:rFonts w:ascii="Arial" w:hAnsi="Arial"/>
          <w:sz w:val="22"/>
          <w:szCs w:val="22"/>
        </w:rPr>
        <w:t>panoraama</w:t>
      </w:r>
      <w:proofErr w:type="spellEnd"/>
      <w:r>
        <w:rPr>
          <w:rFonts w:ascii="Arial" w:hAnsi="Arial"/>
          <w:sz w:val="22"/>
          <w:szCs w:val="22"/>
        </w:rPr>
        <w:t xml:space="preserve"> - the Rulantica Bar</w:t>
      </w:r>
      <w:r>
        <w:rPr>
          <w:rFonts w:ascii="Arial" w:hAnsi="Arial"/>
          <w:sz w:val="22"/>
          <w:szCs w:val="22"/>
        </w:rPr>
        <w:t>’</w:t>
      </w:r>
      <w:r>
        <w:rPr>
          <w:rFonts w:ascii="Arial" w:hAnsi="Arial"/>
          <w:sz w:val="22"/>
          <w:szCs w:val="22"/>
        </w:rPr>
        <w:t xml:space="preserve">. Both </w:t>
      </w:r>
      <w:r>
        <w:rPr>
          <w:rFonts w:ascii="Arial" w:hAnsi="Arial"/>
          <w:sz w:val="22"/>
          <w:szCs w:val="22"/>
        </w:rPr>
        <w:t>‘</w:t>
      </w:r>
      <w:proofErr w:type="spellStart"/>
      <w:r>
        <w:rPr>
          <w:rFonts w:ascii="Arial" w:hAnsi="Arial"/>
          <w:sz w:val="22"/>
          <w:szCs w:val="22"/>
        </w:rPr>
        <w:t>Snorri</w:t>
      </w:r>
      <w:proofErr w:type="spellEnd"/>
      <w:r>
        <w:rPr>
          <w:rFonts w:ascii="Arial" w:hAnsi="Arial"/>
          <w:sz w:val="22"/>
          <w:szCs w:val="22"/>
        </w:rPr>
        <w:t xml:space="preserve"> </w:t>
      </w:r>
      <w:proofErr w:type="spellStart"/>
      <w:r>
        <w:rPr>
          <w:rFonts w:ascii="Arial" w:hAnsi="Arial"/>
          <w:sz w:val="22"/>
          <w:szCs w:val="22"/>
        </w:rPr>
        <w:t>Snorkling</w:t>
      </w:r>
      <w:proofErr w:type="spellEnd"/>
      <w:r>
        <w:rPr>
          <w:rFonts w:ascii="Arial" w:hAnsi="Arial"/>
          <w:sz w:val="22"/>
          <w:szCs w:val="22"/>
        </w:rPr>
        <w:t xml:space="preserve"> VR</w:t>
      </w:r>
      <w:r>
        <w:rPr>
          <w:rFonts w:ascii="Arial" w:hAnsi="Arial"/>
          <w:sz w:val="22"/>
          <w:szCs w:val="22"/>
        </w:rPr>
        <w:t xml:space="preserve">’ </w:t>
      </w:r>
      <w:r>
        <w:rPr>
          <w:rFonts w:ascii="Arial" w:hAnsi="Arial"/>
          <w:sz w:val="22"/>
          <w:szCs w:val="22"/>
        </w:rPr>
        <w:t xml:space="preserve">and </w:t>
      </w:r>
      <w:r>
        <w:rPr>
          <w:rFonts w:ascii="Arial" w:hAnsi="Arial"/>
          <w:sz w:val="22"/>
          <w:szCs w:val="22"/>
        </w:rPr>
        <w:t>‘</w:t>
      </w:r>
      <w:proofErr w:type="spellStart"/>
      <w:r>
        <w:rPr>
          <w:rFonts w:ascii="Arial" w:hAnsi="Arial"/>
          <w:sz w:val="22"/>
          <w:szCs w:val="22"/>
        </w:rPr>
        <w:t>H</w:t>
      </w:r>
      <w:r>
        <w:rPr>
          <w:rFonts w:ascii="Arial" w:hAnsi="Arial"/>
          <w:sz w:val="22"/>
          <w:szCs w:val="22"/>
        </w:rPr>
        <w:t>yggedal</w:t>
      </w:r>
      <w:proofErr w:type="spellEnd"/>
      <w:r>
        <w:rPr>
          <w:rFonts w:ascii="Arial" w:hAnsi="Arial"/>
          <w:sz w:val="22"/>
          <w:szCs w:val="22"/>
        </w:rPr>
        <w:t xml:space="preserve">’ </w:t>
      </w:r>
      <w:r>
        <w:rPr>
          <w:rFonts w:ascii="Arial" w:hAnsi="Arial"/>
          <w:sz w:val="22"/>
          <w:szCs w:val="22"/>
        </w:rPr>
        <w:t xml:space="preserve">are additional offers that </w:t>
      </w:r>
      <w:proofErr w:type="gramStart"/>
      <w:r>
        <w:rPr>
          <w:rFonts w:ascii="Arial" w:hAnsi="Arial"/>
          <w:sz w:val="22"/>
          <w:szCs w:val="22"/>
        </w:rPr>
        <w:t>can be optionally added</w:t>
      </w:r>
      <w:proofErr w:type="gramEnd"/>
      <w:r>
        <w:rPr>
          <w:rFonts w:ascii="Arial" w:hAnsi="Arial"/>
          <w:sz w:val="22"/>
          <w:szCs w:val="22"/>
        </w:rPr>
        <w:t xml:space="preserve"> to the ticket. </w:t>
      </w:r>
      <w:r>
        <w:rPr>
          <w:rFonts w:ascii="Arial" w:hAnsi="Arial"/>
          <w:sz w:val="22"/>
          <w:szCs w:val="22"/>
        </w:rPr>
        <w:t>As a special highlight, '</w:t>
      </w:r>
      <w:proofErr w:type="spellStart"/>
      <w:r>
        <w:rPr>
          <w:rFonts w:ascii="Arial" w:hAnsi="Arial"/>
          <w:sz w:val="22"/>
          <w:szCs w:val="22"/>
        </w:rPr>
        <w:t>Hyggedal</w:t>
      </w:r>
      <w:proofErr w:type="spellEnd"/>
      <w:r>
        <w:rPr>
          <w:rFonts w:ascii="Arial" w:hAnsi="Arial"/>
          <w:sz w:val="22"/>
          <w:szCs w:val="22"/>
        </w:rPr>
        <w:t>' also has the '</w:t>
      </w:r>
      <w:proofErr w:type="spellStart"/>
      <w:r>
        <w:rPr>
          <w:rFonts w:ascii="Arial" w:hAnsi="Arial"/>
          <w:sz w:val="22"/>
          <w:szCs w:val="22"/>
        </w:rPr>
        <w:t>Hygge</w:t>
      </w:r>
      <w:proofErr w:type="spellEnd"/>
      <w:r>
        <w:rPr>
          <w:rFonts w:ascii="Arial" w:hAnsi="Arial"/>
          <w:sz w:val="22"/>
          <w:szCs w:val="22"/>
        </w:rPr>
        <w:t xml:space="preserve"> Supreme </w:t>
      </w:r>
      <w:proofErr w:type="spellStart"/>
      <w:r>
        <w:rPr>
          <w:rFonts w:ascii="Arial" w:hAnsi="Arial"/>
          <w:sz w:val="22"/>
          <w:szCs w:val="22"/>
        </w:rPr>
        <w:t>Hydda</w:t>
      </w:r>
      <w:proofErr w:type="spellEnd"/>
      <w:r>
        <w:rPr>
          <w:rFonts w:ascii="Arial" w:hAnsi="Arial"/>
          <w:sz w:val="22"/>
          <w:szCs w:val="22"/>
        </w:rPr>
        <w:t xml:space="preserve">' - an exclusive suite for up to four people with a unique view of the water world and a private sauna as well </w:t>
      </w:r>
      <w:r>
        <w:rPr>
          <w:rFonts w:ascii="Arial" w:hAnsi="Arial"/>
          <w:sz w:val="22"/>
          <w:szCs w:val="22"/>
        </w:rPr>
        <w:t xml:space="preserve">as a personal food service. There are numerous other exclusive retreats in Rulantica, such as the </w:t>
      </w:r>
      <w:proofErr w:type="spellStart"/>
      <w:r>
        <w:rPr>
          <w:rFonts w:ascii="Arial" w:hAnsi="Arial"/>
          <w:sz w:val="22"/>
          <w:szCs w:val="22"/>
        </w:rPr>
        <w:t>Komfort</w:t>
      </w:r>
      <w:proofErr w:type="spellEnd"/>
      <w:r>
        <w:rPr>
          <w:rFonts w:ascii="Arial" w:hAnsi="Arial"/>
          <w:sz w:val="22"/>
          <w:szCs w:val="22"/>
        </w:rPr>
        <w:t xml:space="preserve"> </w:t>
      </w:r>
      <w:proofErr w:type="spellStart"/>
      <w:r>
        <w:rPr>
          <w:rFonts w:ascii="Arial" w:hAnsi="Arial"/>
          <w:sz w:val="22"/>
          <w:szCs w:val="22"/>
        </w:rPr>
        <w:t>Hyddas</w:t>
      </w:r>
      <w:proofErr w:type="spellEnd"/>
      <w:r>
        <w:rPr>
          <w:rFonts w:ascii="Arial" w:hAnsi="Arial"/>
          <w:sz w:val="22"/>
          <w:szCs w:val="22"/>
        </w:rPr>
        <w:t xml:space="preserve">, eight differently themed huts in </w:t>
      </w:r>
      <w:proofErr w:type="spellStart"/>
      <w:r>
        <w:rPr>
          <w:rFonts w:ascii="Arial" w:hAnsi="Arial"/>
          <w:sz w:val="22"/>
          <w:szCs w:val="22"/>
        </w:rPr>
        <w:t>Rangnakor</w:t>
      </w:r>
      <w:proofErr w:type="spellEnd"/>
      <w:r>
        <w:rPr>
          <w:rFonts w:ascii="Arial" w:hAnsi="Arial"/>
          <w:sz w:val="22"/>
          <w:szCs w:val="22"/>
        </w:rPr>
        <w:t xml:space="preserve">, or the </w:t>
      </w:r>
      <w:proofErr w:type="spellStart"/>
      <w:r>
        <w:rPr>
          <w:rFonts w:ascii="Arial" w:hAnsi="Arial"/>
          <w:sz w:val="22"/>
          <w:szCs w:val="22"/>
        </w:rPr>
        <w:t>Komfort</w:t>
      </w:r>
      <w:proofErr w:type="spellEnd"/>
      <w:r>
        <w:rPr>
          <w:rFonts w:ascii="Arial" w:hAnsi="Arial"/>
          <w:sz w:val="22"/>
          <w:szCs w:val="22"/>
        </w:rPr>
        <w:t xml:space="preserve"> Sofas, comfortable day beds in </w:t>
      </w:r>
      <w:proofErr w:type="spellStart"/>
      <w:r>
        <w:rPr>
          <w:rFonts w:ascii="Arial" w:hAnsi="Arial"/>
          <w:sz w:val="22"/>
          <w:szCs w:val="22"/>
        </w:rPr>
        <w:t>cosy</w:t>
      </w:r>
      <w:proofErr w:type="spellEnd"/>
      <w:r>
        <w:rPr>
          <w:rFonts w:ascii="Arial" w:hAnsi="Arial"/>
          <w:sz w:val="22"/>
          <w:szCs w:val="22"/>
        </w:rPr>
        <w:t xml:space="preserve"> alcoves.</w:t>
      </w:r>
    </w:p>
    <w:p w:rsidR="00252021" w:rsidRDefault="00252021">
      <w:pPr>
        <w:spacing w:line="276" w:lineRule="auto"/>
        <w:ind w:left="1416"/>
        <w:jc w:val="both"/>
        <w:rPr>
          <w:rFonts w:ascii="Arial" w:eastAsia="Arial" w:hAnsi="Arial" w:cs="Arial"/>
          <w:sz w:val="22"/>
          <w:szCs w:val="22"/>
        </w:rPr>
      </w:pPr>
    </w:p>
    <w:p w:rsidR="00252021" w:rsidRDefault="00AA3010">
      <w:pPr>
        <w:spacing w:line="276" w:lineRule="auto"/>
        <w:ind w:left="1416"/>
        <w:jc w:val="both"/>
        <w:rPr>
          <w:rFonts w:ascii="Arial" w:eastAsia="Arial" w:hAnsi="Arial" w:cs="Arial"/>
          <w:b/>
          <w:bCs/>
          <w:sz w:val="22"/>
          <w:szCs w:val="22"/>
        </w:rPr>
      </w:pPr>
      <w:r>
        <w:rPr>
          <w:rFonts w:ascii="Arial" w:hAnsi="Arial"/>
          <w:b/>
          <w:bCs/>
          <w:sz w:val="22"/>
          <w:szCs w:val="22"/>
        </w:rPr>
        <w:t>Dreamy nights</w:t>
      </w:r>
    </w:p>
    <w:p w:rsidR="00252021" w:rsidRDefault="00AA3010">
      <w:pPr>
        <w:spacing w:line="276" w:lineRule="auto"/>
        <w:ind w:left="1416"/>
        <w:jc w:val="both"/>
        <w:rPr>
          <w:rFonts w:ascii="Arial" w:eastAsia="Arial" w:hAnsi="Arial" w:cs="Arial"/>
          <w:sz w:val="22"/>
          <w:szCs w:val="22"/>
        </w:rPr>
      </w:pPr>
      <w:r>
        <w:rPr>
          <w:rFonts w:ascii="Arial" w:hAnsi="Arial"/>
          <w:sz w:val="22"/>
          <w:szCs w:val="22"/>
        </w:rPr>
        <w:t xml:space="preserve">After an exciting day, </w:t>
      </w:r>
      <w:r>
        <w:rPr>
          <w:rFonts w:ascii="Arial" w:hAnsi="Arial"/>
          <w:sz w:val="22"/>
          <w:szCs w:val="22"/>
        </w:rPr>
        <w:t xml:space="preserve">visitors can relax and dream away in one of the six park-owned themed hotels and in the Europa-Park Camp Resort. The </w:t>
      </w:r>
      <w:proofErr w:type="gramStart"/>
      <w:r>
        <w:rPr>
          <w:rFonts w:ascii="Arial" w:hAnsi="Arial"/>
          <w:sz w:val="22"/>
          <w:szCs w:val="22"/>
        </w:rPr>
        <w:t>4</w:t>
      </w:r>
      <w:proofErr w:type="gramEnd"/>
      <w:r>
        <w:rPr>
          <w:rFonts w:ascii="Arial" w:hAnsi="Arial"/>
          <w:sz w:val="22"/>
          <w:szCs w:val="22"/>
        </w:rPr>
        <w:t>* superior hotel '</w:t>
      </w:r>
      <w:proofErr w:type="spellStart"/>
      <w:r>
        <w:rPr>
          <w:rFonts w:ascii="Arial" w:hAnsi="Arial"/>
          <w:sz w:val="22"/>
          <w:szCs w:val="22"/>
        </w:rPr>
        <w:t>Kr</w:t>
      </w:r>
      <w:r>
        <w:rPr>
          <w:rFonts w:ascii="Arial" w:hAnsi="Arial"/>
          <w:sz w:val="22"/>
          <w:szCs w:val="22"/>
        </w:rPr>
        <w:t>ø</w:t>
      </w:r>
      <w:r>
        <w:rPr>
          <w:rFonts w:ascii="Arial" w:hAnsi="Arial"/>
          <w:sz w:val="22"/>
          <w:szCs w:val="22"/>
        </w:rPr>
        <w:t>nas</w:t>
      </w:r>
      <w:r>
        <w:rPr>
          <w:rFonts w:ascii="Arial" w:hAnsi="Arial"/>
          <w:sz w:val="22"/>
          <w:szCs w:val="22"/>
        </w:rPr>
        <w:t>å</w:t>
      </w:r>
      <w:r>
        <w:rPr>
          <w:rFonts w:ascii="Arial" w:hAnsi="Arial"/>
          <w:sz w:val="22"/>
          <w:szCs w:val="22"/>
        </w:rPr>
        <w:t>r</w:t>
      </w:r>
      <w:proofErr w:type="spellEnd"/>
      <w:r>
        <w:rPr>
          <w:rFonts w:ascii="Arial" w:hAnsi="Arial"/>
          <w:sz w:val="22"/>
          <w:szCs w:val="22"/>
        </w:rPr>
        <w:t xml:space="preserve">' also offers its guests direct access to the water world, </w:t>
      </w:r>
      <w:r>
        <w:rPr>
          <w:rFonts w:ascii="Arial" w:hAnsi="Arial"/>
          <w:sz w:val="22"/>
          <w:szCs w:val="22"/>
        </w:rPr>
        <w:t>one hour before the official opening.</w:t>
      </w:r>
    </w:p>
    <w:p w:rsidR="00252021" w:rsidRDefault="00252021">
      <w:pPr>
        <w:spacing w:line="276" w:lineRule="auto"/>
        <w:ind w:left="1416"/>
        <w:jc w:val="both"/>
        <w:rPr>
          <w:rFonts w:ascii="Arial" w:eastAsia="Arial" w:hAnsi="Arial" w:cs="Arial"/>
          <w:b/>
          <w:bCs/>
          <w:sz w:val="22"/>
          <w:szCs w:val="22"/>
        </w:rPr>
      </w:pPr>
    </w:p>
    <w:p w:rsidR="00252021" w:rsidRDefault="00AA3010">
      <w:pPr>
        <w:spacing w:line="276" w:lineRule="auto"/>
        <w:ind w:left="1416"/>
        <w:jc w:val="both"/>
        <w:rPr>
          <w:rFonts w:ascii="Arial" w:eastAsia="Arial" w:hAnsi="Arial" w:cs="Arial"/>
          <w:b/>
          <w:bCs/>
          <w:sz w:val="22"/>
          <w:szCs w:val="22"/>
        </w:rPr>
      </w:pPr>
      <w:r>
        <w:rPr>
          <w:rFonts w:ascii="Arial" w:hAnsi="Arial"/>
          <w:b/>
          <w:bCs/>
          <w:sz w:val="22"/>
          <w:szCs w:val="22"/>
        </w:rPr>
        <w:t>Unforgettable</w:t>
      </w:r>
      <w:r>
        <w:rPr>
          <w:rFonts w:ascii="Arial" w:hAnsi="Arial"/>
          <w:b/>
          <w:bCs/>
          <w:sz w:val="22"/>
          <w:szCs w:val="22"/>
        </w:rPr>
        <w:t xml:space="preserve"> holiday experiences</w:t>
      </w:r>
    </w:p>
    <w:p w:rsidR="00AA3010" w:rsidRDefault="00AA3010" w:rsidP="00AA3010">
      <w:pPr>
        <w:spacing w:line="276" w:lineRule="auto"/>
        <w:ind w:left="1416"/>
        <w:jc w:val="both"/>
        <w:rPr>
          <w:rFonts w:ascii="Arial" w:eastAsia="Arial" w:hAnsi="Arial" w:cs="Arial"/>
          <w:sz w:val="22"/>
          <w:szCs w:val="22"/>
        </w:rPr>
      </w:pPr>
      <w:r>
        <w:rPr>
          <w:rFonts w:ascii="Arial" w:hAnsi="Arial"/>
          <w:sz w:val="22"/>
          <w:szCs w:val="22"/>
        </w:rPr>
        <w:t>The Europa-Park Resort is the perfect destination for a short holiday. The water world also offers a wide range of adventures to be experienced. At the virtual reality experience YULLBE, right next to the hotel '</w:t>
      </w:r>
      <w:proofErr w:type="spellStart"/>
      <w:r>
        <w:rPr>
          <w:rFonts w:ascii="Arial" w:hAnsi="Arial"/>
          <w:sz w:val="22"/>
          <w:szCs w:val="22"/>
        </w:rPr>
        <w:t>Kr</w:t>
      </w:r>
      <w:r>
        <w:rPr>
          <w:rFonts w:ascii="Arial" w:hAnsi="Arial"/>
          <w:sz w:val="22"/>
          <w:szCs w:val="22"/>
        </w:rPr>
        <w:t>ø</w:t>
      </w:r>
      <w:r>
        <w:rPr>
          <w:rFonts w:ascii="Arial" w:hAnsi="Arial"/>
          <w:sz w:val="22"/>
          <w:szCs w:val="22"/>
        </w:rPr>
        <w:t>nas</w:t>
      </w:r>
      <w:r>
        <w:rPr>
          <w:rFonts w:ascii="Arial" w:hAnsi="Arial"/>
          <w:sz w:val="22"/>
          <w:szCs w:val="22"/>
        </w:rPr>
        <w:t>å</w:t>
      </w:r>
      <w:r>
        <w:rPr>
          <w:rFonts w:ascii="Arial" w:hAnsi="Arial"/>
          <w:sz w:val="22"/>
          <w:szCs w:val="22"/>
        </w:rPr>
        <w:t>r</w:t>
      </w:r>
      <w:proofErr w:type="spellEnd"/>
      <w:r>
        <w:rPr>
          <w:rFonts w:ascii="Arial" w:hAnsi="Arial"/>
          <w:sz w:val="22"/>
          <w:szCs w:val="22"/>
        </w:rPr>
        <w:t>', visitors fro</w:t>
      </w:r>
      <w:r>
        <w:rPr>
          <w:rFonts w:ascii="Arial" w:hAnsi="Arial"/>
          <w:sz w:val="22"/>
          <w:szCs w:val="22"/>
        </w:rPr>
        <w:t xml:space="preserve">m the age of 12 can immerse themselves in other worlds in </w:t>
      </w:r>
      <w:proofErr w:type="gramStart"/>
      <w:r>
        <w:rPr>
          <w:rFonts w:ascii="Arial" w:hAnsi="Arial"/>
          <w:sz w:val="22"/>
          <w:szCs w:val="22"/>
        </w:rPr>
        <w:t xml:space="preserve">very </w:t>
      </w:r>
      <w:r>
        <w:rPr>
          <w:rFonts w:ascii="Arial" w:hAnsi="Arial"/>
          <w:sz w:val="22"/>
          <w:szCs w:val="22"/>
        </w:rPr>
        <w:t>unique</w:t>
      </w:r>
      <w:proofErr w:type="gramEnd"/>
      <w:r>
        <w:rPr>
          <w:rFonts w:ascii="Arial" w:hAnsi="Arial"/>
          <w:sz w:val="22"/>
          <w:szCs w:val="22"/>
        </w:rPr>
        <w:t xml:space="preserve"> way. Then, only 1.5 km as the crow flies from Rulantica, at Europa-Park are 15 European themed areas with traditional-style architecture, gastronomy and plants that invite you to take a </w:t>
      </w:r>
      <w:r>
        <w:rPr>
          <w:rFonts w:ascii="Arial" w:hAnsi="Arial"/>
          <w:sz w:val="22"/>
          <w:szCs w:val="22"/>
        </w:rPr>
        <w:t xml:space="preserve">stroll across the continent. Visitors to Germany's largest theme park can look forward to over 100 attractions and shows. </w:t>
      </w:r>
    </w:p>
    <w:p w:rsidR="00AA3010" w:rsidRDefault="00AA3010" w:rsidP="00AA3010">
      <w:pPr>
        <w:spacing w:line="276" w:lineRule="auto"/>
        <w:ind w:left="1416"/>
        <w:jc w:val="both"/>
        <w:rPr>
          <w:rFonts w:ascii="Arial" w:eastAsia="Arial" w:hAnsi="Arial" w:cs="Arial"/>
          <w:sz w:val="22"/>
          <w:szCs w:val="22"/>
        </w:rPr>
      </w:pPr>
    </w:p>
    <w:p w:rsidR="00252021" w:rsidRPr="00AA3010" w:rsidRDefault="00AA3010" w:rsidP="00AA3010">
      <w:pPr>
        <w:spacing w:line="276" w:lineRule="auto"/>
        <w:ind w:left="1416"/>
        <w:jc w:val="both"/>
        <w:rPr>
          <w:rFonts w:ascii="Arial" w:eastAsia="Arial" w:hAnsi="Arial" w:cs="Arial"/>
          <w:sz w:val="22"/>
          <w:szCs w:val="22"/>
        </w:rPr>
      </w:pPr>
      <w:r>
        <w:rPr>
          <w:rFonts w:ascii="Arial" w:hAnsi="Arial"/>
          <w:i/>
          <w:iCs/>
          <w:sz w:val="18"/>
          <w:szCs w:val="18"/>
        </w:rPr>
        <w:t>Rulantica is open daily from 10am to 10pm (for guests of the Europa-Park hotels with a valid entry ticket, the park opens daily at 9</w:t>
      </w:r>
      <w:r>
        <w:rPr>
          <w:rFonts w:ascii="Arial" w:hAnsi="Arial"/>
          <w:i/>
          <w:iCs/>
          <w:sz w:val="18"/>
          <w:szCs w:val="18"/>
        </w:rPr>
        <w:t>am)</w:t>
      </w:r>
      <w:r>
        <w:rPr>
          <w:rFonts w:ascii="Arial" w:hAnsi="Arial"/>
          <w:i/>
          <w:iCs/>
          <w:sz w:val="18"/>
          <w:szCs w:val="18"/>
        </w:rPr>
        <w:t>. Tickets are available at tickets.rulantica.de or in conjunction with an overnight stay at europa-park.de/</w:t>
      </w:r>
      <w:proofErr w:type="spellStart"/>
      <w:r>
        <w:rPr>
          <w:rFonts w:ascii="Arial" w:hAnsi="Arial"/>
          <w:i/>
          <w:iCs/>
          <w:sz w:val="18"/>
          <w:szCs w:val="18"/>
        </w:rPr>
        <w:t>reservierung</w:t>
      </w:r>
      <w:proofErr w:type="spellEnd"/>
      <w:r>
        <w:rPr>
          <w:rFonts w:ascii="Arial" w:hAnsi="Arial"/>
          <w:i/>
          <w:iCs/>
          <w:sz w:val="18"/>
          <w:szCs w:val="18"/>
        </w:rPr>
        <w:t xml:space="preserve">. </w:t>
      </w:r>
      <w:r>
        <w:rPr>
          <w:rFonts w:ascii="Arial" w:hAnsi="Arial"/>
          <w:i/>
          <w:iCs/>
          <w:sz w:val="18"/>
          <w:szCs w:val="18"/>
        </w:rPr>
        <w:t>In the summer season, Europa-Park is open from 9am to earliest 6pm. Day-specific Europa-Park tickets are available online at tickets.europapark.de or in conjunction with an overnight stay at europa-park.de/</w:t>
      </w:r>
      <w:proofErr w:type="spellStart"/>
      <w:r>
        <w:rPr>
          <w:rFonts w:ascii="Arial" w:hAnsi="Arial"/>
          <w:i/>
          <w:iCs/>
          <w:sz w:val="18"/>
          <w:szCs w:val="18"/>
        </w:rPr>
        <w:t>reservi</w:t>
      </w:r>
      <w:r>
        <w:rPr>
          <w:rFonts w:ascii="Arial" w:hAnsi="Arial"/>
          <w:i/>
          <w:iCs/>
          <w:sz w:val="18"/>
          <w:szCs w:val="18"/>
        </w:rPr>
        <w:t>erung</w:t>
      </w:r>
      <w:bookmarkStart w:id="0" w:name="_GoBack"/>
      <w:bookmarkEnd w:id="0"/>
      <w:proofErr w:type="spellEnd"/>
      <w:r>
        <w:rPr>
          <w:rFonts w:ascii="Arial" w:hAnsi="Arial"/>
          <w:i/>
          <w:iCs/>
          <w:sz w:val="18"/>
          <w:szCs w:val="18"/>
        </w:rPr>
        <w:t xml:space="preserve">. Further information available at europapark.de. </w:t>
      </w:r>
    </w:p>
    <w:sectPr w:rsidR="00252021" w:rsidRPr="00AA3010">
      <w:headerReference w:type="default" r:id="rId6"/>
      <w:footerReference w:type="default" r:id="rId7"/>
      <w:headerReference w:type="first" r:id="rId8"/>
      <w:footerReference w:type="first" r:id="rId9"/>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A3010">
      <w:r>
        <w:separator/>
      </w:r>
    </w:p>
  </w:endnote>
  <w:endnote w:type="continuationSeparator" w:id="0">
    <w:p w:rsidR="00000000" w:rsidRDefault="00AA3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021" w:rsidRDefault="00252021">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021" w:rsidRDefault="00252021">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A3010">
      <w:r>
        <w:separator/>
      </w:r>
    </w:p>
  </w:footnote>
  <w:footnote w:type="continuationSeparator" w:id="0">
    <w:p w:rsidR="00000000" w:rsidRDefault="00AA3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021" w:rsidRDefault="00AA3010">
    <w:pPr>
      <w:pStyle w:val="Kopfzeile"/>
      <w:tabs>
        <w:tab w:val="clear" w:pos="9072"/>
        <w:tab w:val="right" w:pos="9044"/>
      </w:tabs>
    </w:pPr>
    <w:r>
      <w:rPr>
        <w:noProof/>
        <w:lang w:val="de-DE"/>
      </w:rPr>
      <w:drawing>
        <wp:anchor distT="152400" distB="152400" distL="152400" distR="152400" simplePos="0" relativeHeight="251657216"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extLst/>
                  </a:blip>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021" w:rsidRDefault="00AA3010">
    <w:pPr>
      <w:pStyle w:val="Kopfzeile"/>
      <w:tabs>
        <w:tab w:val="clear" w:pos="9072"/>
        <w:tab w:val="right" w:pos="9044"/>
      </w:tabs>
    </w:pPr>
    <w:r>
      <w:rPr>
        <w:noProof/>
        <w:lang w:val="de-DE"/>
      </w:rPr>
      <w:drawing>
        <wp:anchor distT="152400" distB="152400" distL="152400" distR="152400" simplePos="0" relativeHeight="251658240" behindDoc="1" locked="0" layoutInCell="1" allowOverlap="1">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extLst/>
                  </a:blip>
                  <a:stretch>
                    <a:fillRect/>
                  </a:stretch>
                </pic:blipFill>
                <pic:spPr>
                  <a:xfrm>
                    <a:off x="0" y="0"/>
                    <a:ext cx="7560310" cy="10691132"/>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021"/>
    <w:rsid w:val="00252021"/>
    <w:rsid w:val="00AA30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61B4E"/>
  <w15:docId w15:val="{F2D35549-39EB-4A65-A9F8-AD4AF9496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cs="Arial Unicode MS"/>
      <w:color w:val="000000"/>
      <w:sz w:val="24"/>
      <w:szCs w:val="24"/>
      <w:u w:color="00000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StandardWeb">
    <w:name w:val="Normal (Web)"/>
    <w:pPr>
      <w:spacing w:before="100" w:after="100"/>
    </w:pPr>
    <w:rPr>
      <w:rFonts w:cs="Arial Unicode M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1262</Words>
  <Characters>7951</Characters>
  <Application>Microsoft Office Word</Application>
  <DocSecurity>4</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Europa-Park GmbH &amp; Co Mack KG</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Hutt, Mariella</dc:creator>
  <cp:lastModifiedBy>Hutt, Mariella</cp:lastModifiedBy>
  <cp:revision>2</cp:revision>
  <dcterms:created xsi:type="dcterms:W3CDTF">2022-07-01T11:47:00Z</dcterms:created>
  <dcterms:modified xsi:type="dcterms:W3CDTF">2022-07-01T11:47:00Z</dcterms:modified>
</cp:coreProperties>
</file>