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Pr="00946997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3EA5F9FB" w14:textId="77777777" w:rsidR="00340E10" w:rsidRPr="00946997" w:rsidRDefault="00340E10" w:rsidP="00340E10">
      <w:pPr>
        <w:rPr>
          <w:lang w:val="fr-FR"/>
        </w:rPr>
      </w:pPr>
    </w:p>
    <w:p w14:paraId="76DF9A21" w14:textId="77777777" w:rsidR="00340E10" w:rsidRPr="00946997" w:rsidRDefault="00340E10" w:rsidP="00340E10">
      <w:pPr>
        <w:rPr>
          <w:lang w:val="fr-FR"/>
        </w:rPr>
      </w:pPr>
      <w:bookmarkStart w:id="0" w:name="_GoBack"/>
      <w:bookmarkEnd w:id="0"/>
    </w:p>
    <w:p w14:paraId="698AD74F" w14:textId="77777777" w:rsidR="00340E10" w:rsidRPr="00946997" w:rsidRDefault="00340E10" w:rsidP="00340E10">
      <w:pPr>
        <w:rPr>
          <w:lang w:val="fr-FR"/>
        </w:rPr>
      </w:pPr>
    </w:p>
    <w:p w14:paraId="6A7D7F2D" w14:textId="77777777" w:rsidR="00340E10" w:rsidRPr="00946997" w:rsidRDefault="00340E10" w:rsidP="00340E10">
      <w:pPr>
        <w:rPr>
          <w:lang w:val="fr-FR"/>
        </w:rPr>
      </w:pPr>
    </w:p>
    <w:p w14:paraId="5ED7290E" w14:textId="77777777" w:rsidR="00340E10" w:rsidRPr="00946997" w:rsidRDefault="00340E10" w:rsidP="00340E10">
      <w:pPr>
        <w:rPr>
          <w:lang w:val="fr-FR"/>
        </w:rPr>
      </w:pPr>
    </w:p>
    <w:p w14:paraId="117051BC" w14:textId="77777777" w:rsidR="00340E10" w:rsidRPr="00946997" w:rsidRDefault="00340E10" w:rsidP="00340E10">
      <w:pPr>
        <w:rPr>
          <w:lang w:val="fr-FR"/>
        </w:rPr>
      </w:pPr>
    </w:p>
    <w:p w14:paraId="7679415D" w14:textId="717145A1" w:rsidR="00340E10" w:rsidRPr="00946997" w:rsidRDefault="00946997" w:rsidP="00340E10">
      <w:pPr>
        <w:tabs>
          <w:tab w:val="left" w:pos="1942"/>
        </w:tabs>
        <w:rPr>
          <w:lang w:val="fr-FR"/>
        </w:rPr>
      </w:pPr>
      <w:r w:rsidRPr="00946997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7DE28D67">
                <wp:simplePos x="0" y="0"/>
                <wp:positionH relativeFrom="page">
                  <wp:posOffset>503732</wp:posOffset>
                </wp:positionH>
                <wp:positionV relativeFrom="page">
                  <wp:posOffset>2293221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3FA" w14:textId="77777777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65pt;margin-top:180.55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BrJ2qV3gAAAAoBAAAPAAAAZHJzL2Rvd25yZXYueG1sTI89T8MwEEB3JP6DdUhs&#10;1PkiaUOcCiEQG1VaBkY3NnFEfI5itzX/nmOC8XRP794122gndtaLHx0KSFcJMI29UyMOAt4PL3dr&#10;YD5IVHJyqAV8aw/b9vqqkbVyF+z0eR8GRhL0tRRgQphrzn1vtJV+5WaNtPt0i5WBxmXgapEXktuJ&#10;Z0lScitHpAtGzvrJ6P5rf7ICqhCr150y3aHwH7us6uJzfItC3N7ExwdgQcfwB8NvPqVDS01Hd0Ll&#10;2USOTU6kgLxMU2AEZOl9AewooMjyEnjb8P8vtD8AAAD//wMAUEsBAi0AFAAGAAgAAAAhALaDOJL+&#10;AAAA4QEAABMAAAAAAAAAAAAAAAAAAAAAAFtDb250ZW50X1R5cGVzXS54bWxQSwECLQAUAAYACAAA&#10;ACEAOP0h/9YAAACUAQAACwAAAAAAAAAAAAAAAAAvAQAAX3JlbHMvLnJlbHNQSwECLQAUAAYACAAA&#10;ACEAK5x8S8ICAADcBQAADgAAAAAAAAAAAAAAAAAuAgAAZHJzL2Uyb0RvYy54bWxQSwECLQAUAAYA&#10;CAAAACEAaydqld4AAAAKAQAADwAAAAAAAAAAAAAAAAAc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241C3FA" w14:textId="77777777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F73F37" w14:textId="67CAFDA3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946997">
        <w:rPr>
          <w:rFonts w:ascii="Arial" w:hAnsi="Arial" w:cs="Arial"/>
          <w:i/>
          <w:sz w:val="22"/>
          <w:szCs w:val="22"/>
          <w:u w:val="single"/>
          <w:lang w:val="fr-FR"/>
        </w:rPr>
        <w:t>2</w:t>
      </w:r>
      <w:r w:rsidRPr="00946997">
        <w:rPr>
          <w:rFonts w:ascii="Arial" w:hAnsi="Arial" w:cs="Arial"/>
          <w:i/>
          <w:sz w:val="22"/>
          <w:szCs w:val="22"/>
          <w:u w:val="single"/>
          <w:vertAlign w:val="superscript"/>
          <w:lang w:val="fr-FR"/>
        </w:rPr>
        <w:t>ème</w:t>
      </w:r>
      <w:r w:rsidRPr="00946997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édition du festival « Rolling Stone Park » les 8 et 9 novembre</w:t>
      </w:r>
    </w:p>
    <w:p w14:paraId="77B7A6E1" w14:textId="6B30A5F3" w:rsidR="00946997" w:rsidRPr="00386A2A" w:rsidRDefault="00946997" w:rsidP="00946997">
      <w:pPr>
        <w:spacing w:line="288" w:lineRule="auto"/>
        <w:ind w:left="1418"/>
        <w:rPr>
          <w:rFonts w:ascii="Arial" w:hAnsi="Arial" w:cs="Arial"/>
          <w:b/>
          <w:sz w:val="28"/>
          <w:szCs w:val="28"/>
          <w:lang w:val="fr-FR"/>
        </w:rPr>
      </w:pPr>
      <w:r w:rsidRPr="00386A2A">
        <w:rPr>
          <w:rFonts w:ascii="Arial" w:hAnsi="Arial" w:cs="Arial"/>
          <w:b/>
          <w:sz w:val="28"/>
          <w:szCs w:val="28"/>
          <w:lang w:val="fr-FR"/>
        </w:rPr>
        <w:t>De grands noms du rock</w:t>
      </w:r>
      <w:r w:rsidR="0007215E" w:rsidRPr="00386A2A">
        <w:rPr>
          <w:rFonts w:ascii="Arial" w:hAnsi="Arial" w:cs="Arial"/>
          <w:b/>
          <w:sz w:val="28"/>
          <w:szCs w:val="28"/>
          <w:lang w:val="fr-FR"/>
        </w:rPr>
        <w:t>’n’roll</w:t>
      </w:r>
      <w:r w:rsidRPr="00386A2A">
        <w:rPr>
          <w:rFonts w:ascii="Arial" w:hAnsi="Arial" w:cs="Arial"/>
          <w:b/>
          <w:sz w:val="28"/>
          <w:szCs w:val="28"/>
          <w:lang w:val="fr-FR"/>
        </w:rPr>
        <w:t xml:space="preserve"> en concert à Europa-Park </w:t>
      </w:r>
    </w:p>
    <w:p w14:paraId="4B258D87" w14:textId="77777777" w:rsidR="00946997" w:rsidRPr="00386A2A" w:rsidRDefault="00946997" w:rsidP="00946997">
      <w:pPr>
        <w:spacing w:line="288" w:lineRule="auto"/>
        <w:ind w:left="1418"/>
        <w:rPr>
          <w:rFonts w:ascii="Arial" w:hAnsi="Arial" w:cs="Arial"/>
          <w:lang w:val="fr-FR"/>
        </w:rPr>
      </w:pPr>
    </w:p>
    <w:p w14:paraId="5B89F1EF" w14:textId="460F43C5" w:rsidR="00946997" w:rsidRPr="00386A2A" w:rsidRDefault="00946997" w:rsidP="00946997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Les 8 et 9 novembre 2019, Europa-Park accueille </w:t>
      </w:r>
      <w:r w:rsidR="0007215E" w:rsidRPr="00386A2A">
        <w:rPr>
          <w:rFonts w:ascii="Arial" w:hAnsi="Arial" w:cs="Arial"/>
          <w:b/>
          <w:i/>
          <w:sz w:val="22"/>
          <w:szCs w:val="22"/>
          <w:lang w:val="fr-FR"/>
        </w:rPr>
        <w:t>une nouvelle fois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le festival « Rolling Stone Park ». Plus de 30 artistes de renommée internationale, issus du rock, de l’</w:t>
      </w:r>
      <w:proofErr w:type="spellStart"/>
      <w:r w:rsidRPr="00386A2A">
        <w:rPr>
          <w:rFonts w:ascii="Arial" w:hAnsi="Arial" w:cs="Arial"/>
          <w:b/>
          <w:i/>
          <w:sz w:val="22"/>
          <w:szCs w:val="22"/>
          <w:lang w:val="fr-FR"/>
        </w:rPr>
        <w:t>indie</w:t>
      </w:r>
      <w:proofErr w:type="spellEnd"/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, de la musique alternative et folk, se produiront sur 4 scènes </w:t>
      </w:r>
      <w:r w:rsidR="008D1323"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au sein 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du meilleur parc de loisirs du monde. Parmi les têtes d’affiches : The </w:t>
      </w:r>
      <w:proofErr w:type="spellStart"/>
      <w:r w:rsidRPr="00386A2A">
        <w:rPr>
          <w:rFonts w:ascii="Arial" w:hAnsi="Arial" w:cs="Arial"/>
          <w:b/>
          <w:i/>
          <w:sz w:val="22"/>
          <w:szCs w:val="22"/>
          <w:lang w:val="fr-FR"/>
        </w:rPr>
        <w:t>Specials</w:t>
      </w:r>
      <w:proofErr w:type="spellEnd"/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proofErr w:type="spellStart"/>
      <w:r w:rsidRPr="00386A2A">
        <w:rPr>
          <w:rFonts w:ascii="Arial" w:hAnsi="Arial" w:cs="Arial"/>
          <w:b/>
          <w:i/>
          <w:sz w:val="22"/>
          <w:szCs w:val="22"/>
          <w:lang w:val="fr-FR"/>
        </w:rPr>
        <w:t>Elbow</w:t>
      </w:r>
      <w:proofErr w:type="spellEnd"/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ou encore </w:t>
      </w:r>
      <w:proofErr w:type="spellStart"/>
      <w:r w:rsidRPr="00386A2A">
        <w:rPr>
          <w:rFonts w:ascii="Arial" w:hAnsi="Arial" w:cs="Arial"/>
          <w:b/>
          <w:i/>
          <w:sz w:val="22"/>
          <w:szCs w:val="22"/>
          <w:lang w:val="fr-FR"/>
        </w:rPr>
        <w:t>Maximo</w:t>
      </w:r>
      <w:proofErr w:type="spellEnd"/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Park. </w:t>
      </w:r>
      <w:r w:rsidR="0007215E" w:rsidRPr="00386A2A">
        <w:rPr>
          <w:rFonts w:ascii="Arial" w:hAnsi="Arial" w:cs="Arial"/>
          <w:b/>
          <w:i/>
          <w:sz w:val="22"/>
          <w:szCs w:val="22"/>
          <w:lang w:val="fr-FR"/>
        </w:rPr>
        <w:t>L’an passé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>, la 1</w:t>
      </w:r>
      <w:r w:rsidRPr="00386A2A">
        <w:rPr>
          <w:rFonts w:ascii="Arial" w:hAnsi="Arial" w:cs="Arial"/>
          <w:b/>
          <w:i/>
          <w:sz w:val="22"/>
          <w:szCs w:val="22"/>
          <w:vertAlign w:val="superscript"/>
          <w:lang w:val="fr-FR"/>
        </w:rPr>
        <w:t>ère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édition </w:t>
      </w:r>
      <w:r w:rsidR="0007215E"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de l’événement 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avait </w:t>
      </w:r>
      <w:r w:rsidR="0007215E" w:rsidRPr="00386A2A">
        <w:rPr>
          <w:rFonts w:ascii="Arial" w:hAnsi="Arial" w:cs="Arial"/>
          <w:b/>
          <w:i/>
          <w:sz w:val="22"/>
          <w:szCs w:val="22"/>
          <w:lang w:val="fr-FR"/>
        </w:rPr>
        <w:t>rencontré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un franc succès et avait même été récompensée du titre </w:t>
      </w:r>
      <w:r w:rsidR="0007215E"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de </w:t>
      </w:r>
      <w:r w:rsidRPr="00386A2A">
        <w:rPr>
          <w:rFonts w:ascii="Arial" w:hAnsi="Arial" w:cs="Arial"/>
          <w:b/>
          <w:i/>
          <w:sz w:val="22"/>
          <w:szCs w:val="22"/>
          <w:lang w:val="fr-FR"/>
        </w:rPr>
        <w:t>« Best New Festival » à l’occasion des « </w:t>
      </w:r>
      <w:proofErr w:type="spellStart"/>
      <w:r w:rsidRPr="00386A2A">
        <w:rPr>
          <w:rFonts w:ascii="Arial" w:hAnsi="Arial" w:cs="Arial"/>
          <w:b/>
          <w:i/>
          <w:sz w:val="22"/>
          <w:szCs w:val="22"/>
          <w:lang w:val="fr-FR"/>
        </w:rPr>
        <w:t>European</w:t>
      </w:r>
      <w:proofErr w:type="spellEnd"/>
      <w:r w:rsidRPr="00386A2A">
        <w:rPr>
          <w:rFonts w:ascii="Arial" w:hAnsi="Arial" w:cs="Arial"/>
          <w:b/>
          <w:i/>
          <w:sz w:val="22"/>
          <w:szCs w:val="22"/>
          <w:lang w:val="fr-FR"/>
        </w:rPr>
        <w:t xml:space="preserve"> Festival Awards ».  </w:t>
      </w:r>
    </w:p>
    <w:p w14:paraId="561342C0" w14:textId="77777777" w:rsidR="00946997" w:rsidRPr="00386A2A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BF4B34A" w14:textId="77777777" w:rsidR="00946997" w:rsidRPr="00386A2A" w:rsidRDefault="00946997" w:rsidP="00946997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86A2A">
        <w:rPr>
          <w:rFonts w:ascii="Arial" w:hAnsi="Arial" w:cs="Arial"/>
          <w:b/>
          <w:sz w:val="22"/>
          <w:szCs w:val="22"/>
          <w:lang w:val="fr-FR"/>
        </w:rPr>
        <w:t>Une programmation de haut niveau</w:t>
      </w:r>
    </w:p>
    <w:p w14:paraId="358EFB2B" w14:textId="539E15C5" w:rsidR="00946997" w:rsidRPr="00946997" w:rsidRDefault="0007215E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86A2A">
        <w:rPr>
          <w:rFonts w:ascii="Arial" w:hAnsi="Arial" w:cs="Arial"/>
          <w:sz w:val="22"/>
          <w:szCs w:val="22"/>
          <w:lang w:val="fr-FR"/>
        </w:rPr>
        <w:t>Ils</w:t>
      </w:r>
      <w:r w:rsidR="00946997" w:rsidRPr="00386A2A">
        <w:rPr>
          <w:rFonts w:ascii="Arial" w:hAnsi="Arial" w:cs="Arial"/>
          <w:sz w:val="22"/>
          <w:szCs w:val="22"/>
          <w:lang w:val="fr-FR"/>
        </w:rPr>
        <w:t xml:space="preserve"> sont les pionniers du ska anglais et célèbrent leurs 40 ans de scène : </w:t>
      </w:r>
      <w:r w:rsidR="00946997" w:rsidRPr="00386A2A">
        <w:rPr>
          <w:rFonts w:ascii="Arial" w:hAnsi="Arial" w:cs="Arial"/>
          <w:b/>
          <w:sz w:val="22"/>
          <w:szCs w:val="22"/>
          <w:lang w:val="fr-FR"/>
        </w:rPr>
        <w:t xml:space="preserve">The </w:t>
      </w:r>
      <w:proofErr w:type="spellStart"/>
      <w:r w:rsidR="00946997" w:rsidRPr="00386A2A">
        <w:rPr>
          <w:rFonts w:ascii="Arial" w:hAnsi="Arial" w:cs="Arial"/>
          <w:b/>
          <w:sz w:val="22"/>
          <w:szCs w:val="22"/>
          <w:lang w:val="fr-FR"/>
        </w:rPr>
        <w:t>Specials</w:t>
      </w:r>
      <w:proofErr w:type="spellEnd"/>
      <w:r w:rsidR="00946997" w:rsidRPr="00386A2A">
        <w:rPr>
          <w:rFonts w:ascii="Arial" w:hAnsi="Arial" w:cs="Arial"/>
          <w:sz w:val="22"/>
          <w:szCs w:val="22"/>
          <w:lang w:val="fr-FR"/>
        </w:rPr>
        <w:t xml:space="preserve"> feront vibrer </w:t>
      </w:r>
      <w:r w:rsidR="00AC39A9" w:rsidRPr="00386A2A">
        <w:rPr>
          <w:rFonts w:ascii="Arial" w:hAnsi="Arial" w:cs="Arial"/>
          <w:sz w:val="22"/>
          <w:szCs w:val="22"/>
          <w:lang w:val="fr-FR"/>
        </w:rPr>
        <w:t>le public</w:t>
      </w:r>
      <w:r w:rsidR="00946997" w:rsidRPr="00386A2A">
        <w:rPr>
          <w:rFonts w:ascii="Arial" w:hAnsi="Arial" w:cs="Arial"/>
          <w:sz w:val="22"/>
          <w:szCs w:val="22"/>
          <w:lang w:val="fr-FR"/>
        </w:rPr>
        <w:t xml:space="preserve"> </w:t>
      </w:r>
      <w:r w:rsidRPr="00386A2A">
        <w:rPr>
          <w:rFonts w:ascii="Arial" w:hAnsi="Arial" w:cs="Arial"/>
          <w:sz w:val="22"/>
          <w:szCs w:val="22"/>
          <w:lang w:val="fr-FR"/>
        </w:rPr>
        <w:t>du</w:t>
      </w:r>
      <w:r w:rsidR="00946997" w:rsidRPr="00386A2A">
        <w:rPr>
          <w:rFonts w:ascii="Arial" w:hAnsi="Arial" w:cs="Arial"/>
          <w:sz w:val="22"/>
          <w:szCs w:val="22"/>
          <w:lang w:val="fr-FR"/>
        </w:rPr>
        <w:t xml:space="preserve"> « Rolling Stone Park ». Les 5 Britanniques du groupe de rock </w:t>
      </w:r>
      <w:proofErr w:type="spellStart"/>
      <w:r w:rsidR="00946997" w:rsidRPr="00386A2A">
        <w:rPr>
          <w:rFonts w:ascii="Arial" w:hAnsi="Arial" w:cs="Arial"/>
          <w:b/>
          <w:sz w:val="22"/>
          <w:szCs w:val="22"/>
          <w:lang w:val="fr-FR"/>
        </w:rPr>
        <w:t>Elbow</w:t>
      </w:r>
      <w:proofErr w:type="spellEnd"/>
      <w:r w:rsidR="00946997" w:rsidRPr="00386A2A">
        <w:rPr>
          <w:rFonts w:ascii="Arial" w:hAnsi="Arial" w:cs="Arial"/>
          <w:sz w:val="22"/>
          <w:szCs w:val="22"/>
          <w:lang w:val="fr-FR"/>
        </w:rPr>
        <w:t xml:space="preserve"> sont eux aussi particulièrement attendus. Acclamé depuis une quinzaine d’année</w:t>
      </w:r>
      <w:r w:rsidRPr="00386A2A">
        <w:rPr>
          <w:rFonts w:ascii="Arial" w:hAnsi="Arial" w:cs="Arial"/>
          <w:sz w:val="22"/>
          <w:szCs w:val="22"/>
          <w:lang w:val="fr-FR"/>
        </w:rPr>
        <w:t>s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dans le milieu </w:t>
      </w:r>
      <w:proofErr w:type="spellStart"/>
      <w:r w:rsidR="00946997" w:rsidRPr="00946997">
        <w:rPr>
          <w:rFonts w:ascii="Arial" w:hAnsi="Arial" w:cs="Arial"/>
          <w:sz w:val="22"/>
          <w:szCs w:val="22"/>
          <w:lang w:val="fr-FR"/>
        </w:rPr>
        <w:t>indie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Maximo</w:t>
      </w:r>
      <w:proofErr w:type="spellEnd"/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 Park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offrira aux festivaliers une performance live inoubliable. </w:t>
      </w:r>
      <w:r w:rsidR="00946997" w:rsidRPr="00946997">
        <w:rPr>
          <w:rFonts w:ascii="Arial" w:hAnsi="Arial" w:cs="Arial"/>
          <w:b/>
          <w:bCs/>
          <w:sz w:val="22"/>
          <w:szCs w:val="22"/>
          <w:lang w:val="fr-FR"/>
        </w:rPr>
        <w:t xml:space="preserve">Bob </w:t>
      </w:r>
      <w:proofErr w:type="spellStart"/>
      <w:r w:rsidR="00946997" w:rsidRPr="00946997">
        <w:rPr>
          <w:rFonts w:ascii="Arial" w:hAnsi="Arial" w:cs="Arial"/>
          <w:b/>
          <w:bCs/>
          <w:sz w:val="22"/>
          <w:szCs w:val="22"/>
          <w:lang w:val="fr-FR"/>
        </w:rPr>
        <w:t>Mould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ex-membre du groupe légendaire </w:t>
      </w:r>
      <w:proofErr w:type="spellStart"/>
      <w:r w:rsidR="00946997" w:rsidRPr="00946997">
        <w:rPr>
          <w:rFonts w:ascii="Arial" w:hAnsi="Arial" w:cs="Arial"/>
          <w:sz w:val="22"/>
          <w:szCs w:val="22"/>
          <w:lang w:val="fr-FR"/>
        </w:rPr>
        <w:t>Hüsker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46997" w:rsidRPr="00946997">
        <w:rPr>
          <w:rFonts w:ascii="Arial" w:hAnsi="Arial" w:cs="Arial"/>
          <w:sz w:val="22"/>
          <w:szCs w:val="22"/>
          <w:lang w:val="fr-FR"/>
        </w:rPr>
        <w:t>Dü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sera lui aussi présent. Autre invité de marque, le groupe écossais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Teenage</w:t>
      </w:r>
      <w:proofErr w:type="spellEnd"/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 Fanclub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et ses sonorités incomparables. Les amateurs de pop anglaise seront eux ravis de la venue de </w:t>
      </w:r>
      <w:r w:rsidR="00946997" w:rsidRPr="00946997">
        <w:rPr>
          <w:rFonts w:ascii="Arial" w:hAnsi="Arial" w:cs="Arial"/>
          <w:b/>
          <w:sz w:val="22"/>
          <w:szCs w:val="22"/>
          <w:lang w:val="fr-FR"/>
        </w:rPr>
        <w:t>The Charlatans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considérés comme les pionniers de ce style musical. Sans oublier le retour de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Blumfeld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l’un des plus grands groupes germanophones de sa génération, qui remonte sur scène. L’artiste soul </w:t>
      </w:r>
      <w:r w:rsidR="00946997" w:rsidRPr="00946997">
        <w:rPr>
          <w:rFonts w:ascii="Arial" w:hAnsi="Arial" w:cs="Arial"/>
          <w:b/>
          <w:sz w:val="22"/>
          <w:szCs w:val="22"/>
          <w:lang w:val="fr-FR"/>
        </w:rPr>
        <w:t>Curtis Harding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grand interprète américain, saura également séduire le public. Direction les années 1920 avec le groupe </w:t>
      </w:r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Moka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Efti</w:t>
      </w:r>
      <w:proofErr w:type="spellEnd"/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 Orchestra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qui promet de faire danser les festivaliers. Originaire de Boston, le duo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Tall</w:t>
      </w:r>
      <w:proofErr w:type="spellEnd"/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Heights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allie quant à lui électro folk et rock indé. Des prestations émouvantes seront </w:t>
      </w:r>
      <w:r w:rsidR="00BD098E">
        <w:rPr>
          <w:rFonts w:ascii="Arial" w:hAnsi="Arial" w:cs="Arial"/>
          <w:sz w:val="22"/>
          <w:szCs w:val="22"/>
          <w:lang w:val="fr-FR"/>
        </w:rPr>
        <w:t>aussi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au programme avec la chanteuse californienne </w:t>
      </w:r>
      <w:r w:rsidR="00946997" w:rsidRPr="00946997">
        <w:rPr>
          <w:rFonts w:ascii="Arial" w:hAnsi="Arial" w:cs="Arial"/>
          <w:b/>
          <w:sz w:val="22"/>
          <w:szCs w:val="22"/>
          <w:lang w:val="fr-FR"/>
        </w:rPr>
        <w:t>Jessica Pratt</w:t>
      </w:r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, le musicien allemand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Jungstötter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 et l’interprète anglais </w:t>
      </w:r>
      <w:r w:rsidR="00946997" w:rsidRPr="00946997">
        <w:rPr>
          <w:rFonts w:ascii="Arial" w:hAnsi="Arial" w:cs="Arial"/>
          <w:b/>
          <w:sz w:val="22"/>
          <w:szCs w:val="22"/>
          <w:lang w:val="fr-FR"/>
        </w:rPr>
        <w:t xml:space="preserve">Billie </w:t>
      </w:r>
      <w:proofErr w:type="spellStart"/>
      <w:r w:rsidR="00946997" w:rsidRPr="00946997">
        <w:rPr>
          <w:rFonts w:ascii="Arial" w:hAnsi="Arial" w:cs="Arial"/>
          <w:b/>
          <w:sz w:val="22"/>
          <w:szCs w:val="22"/>
          <w:lang w:val="fr-FR"/>
        </w:rPr>
        <w:t>Marten</w:t>
      </w:r>
      <w:proofErr w:type="spellEnd"/>
      <w:r w:rsidR="00946997" w:rsidRPr="00946997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49467FEE" w14:textId="0733BB7E" w:rsidR="00946997" w:rsidRPr="00BD098E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BD098E">
        <w:rPr>
          <w:rFonts w:ascii="Arial" w:hAnsi="Arial" w:cs="Arial"/>
          <w:sz w:val="22"/>
          <w:szCs w:val="22"/>
          <w:lang w:val="fr-FR"/>
        </w:rPr>
        <w:t xml:space="preserve">D’autres grands noms du rock </w:t>
      </w:r>
      <w:r w:rsidR="00BD098E" w:rsidRPr="00BD098E">
        <w:rPr>
          <w:rFonts w:ascii="Arial" w:hAnsi="Arial" w:cs="Arial"/>
          <w:sz w:val="22"/>
          <w:szCs w:val="22"/>
          <w:lang w:val="fr-FR"/>
        </w:rPr>
        <w:t>sont</w:t>
      </w:r>
      <w:r w:rsidR="00BD098E">
        <w:rPr>
          <w:rFonts w:ascii="Arial" w:hAnsi="Arial" w:cs="Arial"/>
          <w:sz w:val="22"/>
          <w:szCs w:val="22"/>
          <w:lang w:val="fr-FR"/>
        </w:rPr>
        <w:t xml:space="preserve"> également attendus </w:t>
      </w:r>
      <w:r w:rsidRPr="00BD098E">
        <w:rPr>
          <w:rFonts w:ascii="Arial" w:hAnsi="Arial" w:cs="Arial"/>
          <w:sz w:val="22"/>
          <w:szCs w:val="22"/>
          <w:lang w:val="fr-FR"/>
        </w:rPr>
        <w:t xml:space="preserve">sur les 4 scènes d’Europa-Park : </w:t>
      </w:r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Jon Spencer &amp; The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Hitmakers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, Nick Waterhouse,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Villagers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, Mark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Lanegan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 Band, Nikki Lane, Tom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Liwas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Welt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, The Blue Stones, Joan As Police </w:t>
      </w:r>
      <w:proofErr w:type="spellStart"/>
      <w:r w:rsidRPr="00BD098E">
        <w:rPr>
          <w:rFonts w:ascii="Arial" w:hAnsi="Arial" w:cs="Arial"/>
          <w:bCs/>
          <w:sz w:val="22"/>
          <w:szCs w:val="22"/>
          <w:lang w:val="fr-FR"/>
        </w:rPr>
        <w:t>Woman</w:t>
      </w:r>
      <w:proofErr w:type="spellEnd"/>
      <w:r w:rsidRPr="00BD098E">
        <w:rPr>
          <w:rFonts w:ascii="Arial" w:hAnsi="Arial" w:cs="Arial"/>
          <w:bCs/>
          <w:sz w:val="22"/>
          <w:szCs w:val="22"/>
          <w:lang w:val="fr-FR"/>
        </w:rPr>
        <w:t xml:space="preserve"> et bien d’autres…</w:t>
      </w:r>
    </w:p>
    <w:p w14:paraId="1BDA30DD" w14:textId="77777777" w:rsidR="00946997" w:rsidRPr="00BD098E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4B2038B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FR"/>
        </w:rPr>
      </w:pPr>
      <w:r w:rsidRPr="009469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FR"/>
        </w:rPr>
        <w:t>Des animations supplémentaires</w:t>
      </w:r>
    </w:p>
    <w:p w14:paraId="7757A5D8" w14:textId="77777777" w:rsid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</w:pP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Organisé en collaboration avec l’édition allemande du magazine « Rolling Stone » et les organisateurs </w:t>
      </w:r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FKP 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Scorpio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>, le festival « Rolling Stone Park »</w:t>
      </w:r>
    </w:p>
    <w:p w14:paraId="3C3EAEB5" w14:textId="3C4D1786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lastRenderedPageBreak/>
        <w:t>associe</w:t>
      </w:r>
      <w:r w:rsidR="0007215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l’ambiance des concerts live aux confortables espaces indoor d’Europa-Park. 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En plus des spectacles sur les 4 scènes principales, les festivaliers pourront assister à des </w:t>
      </w:r>
      <w:r w:rsidRPr="00946997">
        <w:rPr>
          <w:rFonts w:ascii="Arial" w:hAnsi="Arial" w:cs="Arial"/>
          <w:b/>
          <w:sz w:val="22"/>
          <w:szCs w:val="22"/>
          <w:lang w:val="fr-FR"/>
        </w:rPr>
        <w:t>concerts plus intimistes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dans des lieux secondaires. Ils pourront</w:t>
      </w: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 aussi profiter d’événements variés, comme une </w:t>
      </w:r>
      <w:r w:rsidRPr="009469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FR"/>
        </w:rPr>
        <w:t xml:space="preserve">bourse </w:t>
      </w:r>
      <w:r w:rsidRPr="0094699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aux vinyles et aux CD</w:t>
      </w:r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l’attention des collectionneurs, une </w:t>
      </w:r>
      <w:r w:rsidRPr="0094699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exposition d’affiches de </w:t>
      </w:r>
      <w:r w:rsidRPr="00946997">
        <w:rPr>
          <w:rFonts w:ascii="Arial" w:hAnsi="Arial" w:cs="Arial"/>
          <w:b/>
          <w:sz w:val="22"/>
          <w:szCs w:val="22"/>
          <w:lang w:val="fr-FR"/>
        </w:rPr>
        <w:t>concerts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et des </w:t>
      </w:r>
      <w:r w:rsidRPr="00946997">
        <w:rPr>
          <w:rFonts w:ascii="Arial" w:hAnsi="Arial" w:cs="Arial"/>
          <w:b/>
          <w:sz w:val="22"/>
          <w:szCs w:val="22"/>
          <w:lang w:val="fr-FR"/>
        </w:rPr>
        <w:t xml:space="preserve">soirées </w:t>
      </w:r>
      <w:proofErr w:type="spellStart"/>
      <w:r w:rsidRPr="00946997">
        <w:rPr>
          <w:rFonts w:ascii="Arial" w:hAnsi="Arial" w:cs="Arial"/>
          <w:b/>
          <w:sz w:val="22"/>
          <w:szCs w:val="22"/>
          <w:lang w:val="fr-FR"/>
        </w:rPr>
        <w:t>Aftershow</w:t>
      </w:r>
      <w:proofErr w:type="spellEnd"/>
      <w:r w:rsidRPr="0094699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pour faire la fête. Des </w:t>
      </w:r>
      <w:r w:rsidRPr="00946997">
        <w:rPr>
          <w:rFonts w:ascii="Arial" w:hAnsi="Arial" w:cs="Arial"/>
          <w:b/>
          <w:sz w:val="22"/>
          <w:szCs w:val="22"/>
          <w:lang w:val="fr-FR"/>
        </w:rPr>
        <w:t>tables rondes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et des </w:t>
      </w:r>
      <w:r w:rsidRPr="00946997">
        <w:rPr>
          <w:rFonts w:ascii="Arial" w:hAnsi="Arial" w:cs="Arial"/>
          <w:b/>
          <w:sz w:val="22"/>
          <w:szCs w:val="22"/>
          <w:lang w:val="fr-FR"/>
        </w:rPr>
        <w:t>lectures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sont </w:t>
      </w:r>
      <w:r w:rsidR="00A343D8">
        <w:rPr>
          <w:rFonts w:ascii="Arial" w:hAnsi="Arial" w:cs="Arial"/>
          <w:sz w:val="22"/>
          <w:szCs w:val="22"/>
          <w:lang w:val="fr-FR"/>
        </w:rPr>
        <w:t>aussi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au programme. </w:t>
      </w:r>
    </w:p>
    <w:p w14:paraId="4BC12CF8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7215E">
        <w:rPr>
          <w:rFonts w:ascii="Arial" w:hAnsi="Arial" w:cs="Arial"/>
          <w:sz w:val="22"/>
          <w:szCs w:val="22"/>
          <w:lang w:val="fr-FR"/>
        </w:rPr>
        <w:t>Le samedi 9 novembre de 11h à 14h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, les festivaliers pourront même découvrir ou </w:t>
      </w:r>
      <w:proofErr w:type="spellStart"/>
      <w:r w:rsidRPr="00946997">
        <w:rPr>
          <w:rFonts w:ascii="Arial" w:hAnsi="Arial" w:cs="Arial"/>
          <w:sz w:val="22"/>
          <w:szCs w:val="22"/>
          <w:lang w:val="fr-FR"/>
        </w:rPr>
        <w:t>re-découvrir</w:t>
      </w:r>
      <w:proofErr w:type="spellEnd"/>
      <w:r w:rsidRPr="00946997">
        <w:rPr>
          <w:rFonts w:ascii="Arial" w:hAnsi="Arial" w:cs="Arial"/>
          <w:sz w:val="22"/>
          <w:szCs w:val="22"/>
          <w:lang w:val="fr-FR"/>
        </w:rPr>
        <w:t xml:space="preserve"> deux </w:t>
      </w:r>
      <w:r w:rsidRPr="00946997">
        <w:rPr>
          <w:rFonts w:ascii="Arial" w:hAnsi="Arial" w:cs="Arial"/>
          <w:b/>
          <w:sz w:val="22"/>
          <w:szCs w:val="22"/>
          <w:lang w:val="fr-FR"/>
        </w:rPr>
        <w:t>attractions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d’Europa-Park </w:t>
      </w:r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ouvertes en exclusivité : le « 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Voletarium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le plus grand 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Flying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Theater d’Europe, et l</w:t>
      </w:r>
      <w:proofErr w:type="gram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’«</w:t>
      </w:r>
      <w:proofErr w:type="gram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Pr="0094699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».</w:t>
      </w:r>
    </w:p>
    <w:p w14:paraId="4CE7106B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76DA90B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46997">
        <w:rPr>
          <w:rFonts w:ascii="Arial" w:hAnsi="Arial" w:cs="Arial"/>
          <w:b/>
          <w:sz w:val="22"/>
          <w:szCs w:val="22"/>
          <w:lang w:val="fr-FR"/>
        </w:rPr>
        <w:t>Un confort inédit</w:t>
      </w:r>
    </w:p>
    <w:p w14:paraId="24FAF279" w14:textId="04F28A90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« Rolling Stone Park </w:t>
      </w: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» </w:t>
      </w: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se démarque des festivals classiques par l’importance accordée au confort de ses festivaliers. Ainsi, en plus des deux jours d’accès au festival, le billet comprend deux </w:t>
      </w:r>
      <w:r w:rsidRPr="00946997">
        <w:rPr>
          <w:rFonts w:ascii="Arial" w:hAnsi="Arial" w:cs="Arial"/>
          <w:b/>
          <w:sz w:val="22"/>
          <w:szCs w:val="22"/>
          <w:shd w:val="clear" w:color="auto" w:fill="FFFFFF"/>
          <w:lang w:val="fr-FR"/>
        </w:rPr>
        <w:t>nuits dans l’un des six hôtels 4* et 4* supérieur</w:t>
      </w:r>
      <w:r w:rsidR="00BD098E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d’Europa-Park, buffet petit-d</w:t>
      </w: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>éjeuner et une place de parking inclus. Les hôtels disposent de piscines, de saunas, d’espaces bien-</w:t>
      </w:r>
      <w:r w:rsidRPr="009469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FR"/>
        </w:rPr>
        <w:t xml:space="preserve">être et fitness et de restaurants et </w:t>
      </w: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>bars pour une offre gastronomique variée et qualitative.</w:t>
      </w:r>
    </w:p>
    <w:p w14:paraId="4A34DFE0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Pour se rendre facilement des hôtels aux salles de concert, Europa-Park met gratuitement à </w:t>
      </w:r>
      <w:r w:rsidRPr="00946997">
        <w:rPr>
          <w:rFonts w:ascii="Arial" w:hAnsi="Arial" w:cs="Arial"/>
          <w:b/>
          <w:sz w:val="22"/>
          <w:szCs w:val="22"/>
          <w:shd w:val="clear" w:color="auto" w:fill="FFFFFF"/>
          <w:lang w:val="fr-FR"/>
        </w:rPr>
        <w:t>disposition des festivaliers le train Europa-Park-Express</w:t>
      </w:r>
      <w:r w:rsidRPr="0094699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. </w:t>
      </w:r>
    </w:p>
    <w:p w14:paraId="697D7EFF" w14:textId="77777777" w:rsid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13C7629" w14:textId="4ACF6DA5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946997">
        <w:rPr>
          <w:rFonts w:ascii="Arial" w:hAnsi="Arial" w:cs="Arial"/>
          <w:sz w:val="22"/>
          <w:szCs w:val="22"/>
          <w:u w:val="single"/>
          <w:lang w:val="fr-FR"/>
        </w:rPr>
        <w:t>Tarifs :</w:t>
      </w:r>
    </w:p>
    <w:p w14:paraId="0E7DE8B0" w14:textId="047CB6C3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46997">
        <w:rPr>
          <w:rFonts w:ascii="Arial" w:hAnsi="Arial" w:cs="Arial"/>
          <w:sz w:val="22"/>
          <w:szCs w:val="22"/>
          <w:lang w:val="fr-FR"/>
        </w:rPr>
        <w:t>Les billets pour 2 jours de festival, 2 nuitées en hôte</w:t>
      </w:r>
      <w:r w:rsidR="00BD098E">
        <w:rPr>
          <w:rFonts w:ascii="Arial" w:hAnsi="Arial" w:cs="Arial"/>
          <w:sz w:val="22"/>
          <w:szCs w:val="22"/>
          <w:lang w:val="fr-FR"/>
        </w:rPr>
        <w:t>l 4* ou 4* supérieur avec petit-</w:t>
      </w:r>
      <w:r w:rsidRPr="00946997">
        <w:rPr>
          <w:rFonts w:ascii="Arial" w:hAnsi="Arial" w:cs="Arial"/>
          <w:sz w:val="22"/>
          <w:szCs w:val="22"/>
          <w:lang w:val="fr-FR"/>
        </w:rPr>
        <w:t>déjeuner</w:t>
      </w:r>
      <w:r w:rsidR="0007215E">
        <w:rPr>
          <w:rFonts w:ascii="Arial" w:hAnsi="Arial" w:cs="Arial"/>
          <w:sz w:val="22"/>
          <w:szCs w:val="22"/>
          <w:lang w:val="fr-FR"/>
        </w:rPr>
        <w:t xml:space="preserve">, parking et utilisation de </w:t>
      </w:r>
      <w:r w:rsidR="0007215E" w:rsidRPr="00386A2A">
        <w:rPr>
          <w:rFonts w:ascii="Arial" w:hAnsi="Arial" w:cs="Arial"/>
          <w:sz w:val="22"/>
          <w:szCs w:val="22"/>
          <w:lang w:val="fr-FR"/>
        </w:rPr>
        <w:t>l’E</w:t>
      </w:r>
      <w:r w:rsidRPr="00386A2A">
        <w:rPr>
          <w:rFonts w:ascii="Arial" w:hAnsi="Arial" w:cs="Arial"/>
          <w:sz w:val="22"/>
          <w:szCs w:val="22"/>
          <w:lang w:val="fr-FR"/>
        </w:rPr>
        <w:t>P-Express</w:t>
      </w:r>
      <w:r w:rsidRPr="00946997">
        <w:rPr>
          <w:rFonts w:ascii="Arial" w:hAnsi="Arial" w:cs="Arial"/>
          <w:sz w:val="22"/>
          <w:szCs w:val="22"/>
          <w:lang w:val="fr-FR"/>
        </w:rPr>
        <w:t xml:space="preserve"> sont disponibles à partir de 189 €. </w:t>
      </w:r>
    </w:p>
    <w:p w14:paraId="0F545892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46997">
        <w:rPr>
          <w:rFonts w:ascii="Arial" w:hAnsi="Arial" w:cs="Arial"/>
          <w:sz w:val="22"/>
          <w:szCs w:val="22"/>
          <w:lang w:val="fr-FR"/>
        </w:rPr>
        <w:t>Les billets sans hébergement sont disponibles en prévente à partir de 69€.</w:t>
      </w:r>
    </w:p>
    <w:p w14:paraId="31D68818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10"/>
          <w:szCs w:val="10"/>
          <w:lang w:val="fr-FR"/>
        </w:rPr>
      </w:pPr>
    </w:p>
    <w:p w14:paraId="0E2FDD42" w14:textId="3F7C1122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46997">
        <w:rPr>
          <w:rFonts w:ascii="Arial" w:hAnsi="Arial" w:cs="Arial"/>
          <w:sz w:val="22"/>
          <w:szCs w:val="22"/>
          <w:lang w:val="fr-FR"/>
        </w:rPr>
        <w:t xml:space="preserve">Les visiteurs du festival « Rolling Stone Park » 2018 peuvent économiser les frais de réservation de 25€ en indiquant leur numéro de réservation 2018. </w:t>
      </w:r>
    </w:p>
    <w:p w14:paraId="5D47ECF7" w14:textId="77777777" w:rsidR="00946997" w:rsidRPr="00946997" w:rsidRDefault="00946997" w:rsidP="00946997">
      <w:pPr>
        <w:spacing w:line="288" w:lineRule="auto"/>
        <w:ind w:left="1418"/>
        <w:jc w:val="both"/>
        <w:rPr>
          <w:rFonts w:ascii="Arial" w:hAnsi="Arial" w:cs="Arial"/>
          <w:sz w:val="32"/>
          <w:szCs w:val="32"/>
          <w:lang w:val="fr-FR"/>
        </w:rPr>
      </w:pPr>
    </w:p>
    <w:p w14:paraId="4836F162" w14:textId="2B5A9E37" w:rsidR="00E92B1B" w:rsidRPr="00946997" w:rsidRDefault="00946997" w:rsidP="00946997">
      <w:pPr>
        <w:spacing w:line="288" w:lineRule="auto"/>
        <w:ind w:left="1418"/>
        <w:jc w:val="both"/>
        <w:rPr>
          <w:sz w:val="20"/>
          <w:szCs w:val="20"/>
          <w:lang w:val="fr-FR"/>
        </w:rPr>
      </w:pPr>
      <w:r w:rsidRPr="00946997">
        <w:rPr>
          <w:rFonts w:ascii="Arial" w:hAnsi="Arial" w:cs="Arial"/>
          <w:b/>
          <w:sz w:val="20"/>
          <w:szCs w:val="20"/>
          <w:lang w:val="fr-FR"/>
        </w:rPr>
        <w:t>Plus d’informations et billetterie sur</w:t>
      </w:r>
      <w:r w:rsidRPr="0094699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" w:history="1">
        <w:r w:rsidRPr="00946997">
          <w:rPr>
            <w:rStyle w:val="Hyperlink"/>
            <w:rFonts w:ascii="Arial" w:hAnsi="Arial" w:cs="Arial"/>
            <w:color w:val="0432FF"/>
            <w:sz w:val="20"/>
            <w:szCs w:val="20"/>
          </w:rPr>
          <w:t>www.rollingstone-park.de</w:t>
        </w:r>
      </w:hyperlink>
    </w:p>
    <w:sectPr w:rsidR="00E92B1B" w:rsidRPr="00946997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5AF5" w14:textId="77777777" w:rsidR="00A66C34" w:rsidRDefault="00A66C34">
      <w:r>
        <w:separator/>
      </w:r>
    </w:p>
  </w:endnote>
  <w:endnote w:type="continuationSeparator" w:id="0">
    <w:p w14:paraId="672C07FF" w14:textId="77777777" w:rsidR="00A66C34" w:rsidRDefault="00A6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A355" w14:textId="77777777" w:rsidR="00A66C34" w:rsidRDefault="00A66C34">
      <w:r>
        <w:separator/>
      </w:r>
    </w:p>
  </w:footnote>
  <w:footnote w:type="continuationSeparator" w:id="0">
    <w:p w14:paraId="2B504C72" w14:textId="77777777" w:rsidR="00A66C34" w:rsidRDefault="00A6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7B026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7215E"/>
    <w:rsid w:val="0008689A"/>
    <w:rsid w:val="000961E1"/>
    <w:rsid w:val="000A314B"/>
    <w:rsid w:val="000C290F"/>
    <w:rsid w:val="000C49C5"/>
    <w:rsid w:val="000C5519"/>
    <w:rsid w:val="000C7E59"/>
    <w:rsid w:val="000D042A"/>
    <w:rsid w:val="000E192D"/>
    <w:rsid w:val="000F67FA"/>
    <w:rsid w:val="00105D01"/>
    <w:rsid w:val="00105D1F"/>
    <w:rsid w:val="00131601"/>
    <w:rsid w:val="00132247"/>
    <w:rsid w:val="001356C0"/>
    <w:rsid w:val="00173017"/>
    <w:rsid w:val="00174F2C"/>
    <w:rsid w:val="00181D4E"/>
    <w:rsid w:val="001924FA"/>
    <w:rsid w:val="00195A29"/>
    <w:rsid w:val="001B52E4"/>
    <w:rsid w:val="001C149D"/>
    <w:rsid w:val="001C179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D7E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482C"/>
    <w:rsid w:val="00335A3D"/>
    <w:rsid w:val="00340E10"/>
    <w:rsid w:val="003552B1"/>
    <w:rsid w:val="00355E98"/>
    <w:rsid w:val="003613A6"/>
    <w:rsid w:val="003647F9"/>
    <w:rsid w:val="003668F2"/>
    <w:rsid w:val="00373EBC"/>
    <w:rsid w:val="00374AED"/>
    <w:rsid w:val="00386873"/>
    <w:rsid w:val="00386A2A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9AA"/>
    <w:rsid w:val="004E4B12"/>
    <w:rsid w:val="004F15DD"/>
    <w:rsid w:val="00503B34"/>
    <w:rsid w:val="00517611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21025"/>
    <w:rsid w:val="0062611C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D1323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6997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43D8"/>
    <w:rsid w:val="00A37B96"/>
    <w:rsid w:val="00A41749"/>
    <w:rsid w:val="00A52BAB"/>
    <w:rsid w:val="00A5352D"/>
    <w:rsid w:val="00A66C34"/>
    <w:rsid w:val="00A85A68"/>
    <w:rsid w:val="00A91454"/>
    <w:rsid w:val="00A93D35"/>
    <w:rsid w:val="00AB22AB"/>
    <w:rsid w:val="00AB32DE"/>
    <w:rsid w:val="00AC2648"/>
    <w:rsid w:val="00AC2E40"/>
    <w:rsid w:val="00AC39A9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098E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29C7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A2438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uiPriority w:val="99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llingstone-pa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4264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lea</cp:lastModifiedBy>
  <cp:revision>2</cp:revision>
  <cp:lastPrinted>2016-11-17T10:05:00Z</cp:lastPrinted>
  <dcterms:created xsi:type="dcterms:W3CDTF">2019-10-11T08:58:00Z</dcterms:created>
  <dcterms:modified xsi:type="dcterms:W3CDTF">2019-10-11T08:58:00Z</dcterms:modified>
</cp:coreProperties>
</file>